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Times New Roman" w:hAnsi="Times New Roman" w:cs="Times New Roman"/>
          <w:lang w:val="sr-BA"/>
        </w:rPr>
      </w:pPr>
      <w:r>
        <w:rPr>
          <w:rFonts w:cs="Times New Roman" w:ascii="Times New Roman" w:hAnsi="Times New Roman"/>
          <w:lang w:val="sr-BA"/>
        </w:rPr>
        <w:t>ПРЕЛИМИНАРНА РАНГ-ЛИСТА</w:t>
      </w:r>
      <w:r>
        <w:rPr>
          <w:rFonts w:cs="Times New Roman" w:ascii="Times New Roman" w:hAnsi="Times New Roman"/>
          <w:lang w:val="en-US"/>
        </w:rPr>
        <w:t xml:space="preserve"> II </w:t>
      </w:r>
      <w:r>
        <w:rPr>
          <w:rFonts w:cs="Times New Roman" w:ascii="Times New Roman" w:hAnsi="Times New Roman"/>
          <w:lang w:val="sr-BA"/>
        </w:rPr>
        <w:t>ЦИКЛУСА СТУДИЈА – УПРАВЉАЊЕ БЕЗБЈЕДНОСНИМ РИЗИЦИМА ПРИРОДНИХ КАТАСТРОФА - ванредни студиј</w:t>
      </w:r>
    </w:p>
    <w:p>
      <w:pPr>
        <w:pStyle w:val="Normal"/>
        <w:rPr>
          <w:rFonts w:ascii="Times New Roman" w:hAnsi="Times New Roman" w:cs="Times New Roman"/>
          <w:lang w:val="sr-BA"/>
        </w:rPr>
      </w:pPr>
      <w:r>
        <w:rPr>
          <w:rFonts w:cs="Times New Roman" w:ascii="Times New Roman" w:hAnsi="Times New Roman"/>
          <w:lang w:val="sr-BA"/>
        </w:rPr>
      </w:r>
    </w:p>
    <w:tbl>
      <w:tblPr>
        <w:tblStyle w:val="TableGrid"/>
        <w:tblW w:w="10348" w:type="dxa"/>
        <w:jc w:val="left"/>
        <w:tblInd w:w="-7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7"/>
        <w:gridCol w:w="3546"/>
        <w:gridCol w:w="2268"/>
        <w:gridCol w:w="2124"/>
        <w:gridCol w:w="1703"/>
      </w:tblGrid>
      <w:tr>
        <w:trPr/>
        <w:tc>
          <w:tcPr>
            <w:tcW w:w="7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lang w:val="sr-BA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sr-BA" w:eastAsia="en-US" w:bidi="ar-SA"/>
              </w:rPr>
              <w:t>РБ</w:t>
            </w:r>
          </w:p>
        </w:tc>
        <w:tc>
          <w:tcPr>
            <w:tcW w:w="35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lang w:val="sr-BA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sr-BA" w:eastAsia="en-US" w:bidi="ar-SA"/>
              </w:rPr>
              <w:t>Име (име оца)презиме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lang w:val="sr-BA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sr-BA" w:eastAsia="en-US" w:bidi="ar-SA"/>
              </w:rPr>
              <w:t>Бодови на основу просјека</w:t>
            </w:r>
          </w:p>
        </w:tc>
        <w:tc>
          <w:tcPr>
            <w:tcW w:w="21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lang w:val="sr-BA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sr-BA" w:eastAsia="en-US" w:bidi="ar-SA"/>
              </w:rPr>
              <w:t>Бодови на пријемном</w:t>
            </w:r>
          </w:p>
        </w:tc>
        <w:tc>
          <w:tcPr>
            <w:tcW w:w="17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lang w:val="sr-BA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sr-BA" w:eastAsia="en-US" w:bidi="ar-SA"/>
              </w:rPr>
              <w:t>Укупно</w:t>
            </w:r>
          </w:p>
        </w:tc>
      </w:tr>
      <w:tr>
        <w:trPr/>
        <w:tc>
          <w:tcPr>
            <w:tcW w:w="707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left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sr-BA" w:eastAsia="en-US" w:bidi="ar-SA"/>
              </w:rPr>
              <w:t>1.</w:t>
            </w:r>
          </w:p>
        </w:tc>
        <w:tc>
          <w:tcPr>
            <w:tcW w:w="3546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left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sr-BA" w:eastAsia="en-US" w:bidi="ar-SA"/>
              </w:rPr>
              <w:t>Стефан (Драган) Гаврић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center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sr-BA" w:eastAsia="en-US" w:bidi="ar-SA"/>
              </w:rPr>
              <w:t>7,17</w:t>
            </w:r>
          </w:p>
        </w:tc>
        <w:tc>
          <w:tcPr>
            <w:tcW w:w="2124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center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sr-BA" w:eastAsia="en-US" w:bidi="ar-SA"/>
              </w:rPr>
              <w:t>/</w:t>
            </w:r>
          </w:p>
        </w:tc>
        <w:tc>
          <w:tcPr>
            <w:tcW w:w="1703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center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sr-BA" w:eastAsia="en-US" w:bidi="ar-SA"/>
              </w:rPr>
              <w:t>7,17</w:t>
            </w:r>
          </w:p>
        </w:tc>
      </w:tr>
    </w:tbl>
    <w:p>
      <w:pPr>
        <w:pStyle w:val="Normal"/>
        <w:rPr>
          <w:rFonts w:ascii="Times New Roman" w:hAnsi="Times New Roman" w:cs="Times New Roman"/>
          <w:lang w:val="sr-BA"/>
        </w:rPr>
      </w:pPr>
      <w:r>
        <w:rPr>
          <w:rFonts w:cs="Times New Roman" w:ascii="Times New Roman" w:hAnsi="Times New Roman"/>
          <w:lang w:val="sr-BA"/>
        </w:rPr>
      </w:r>
    </w:p>
    <w:p>
      <w:pPr>
        <w:pStyle w:val="Normal"/>
        <w:rPr>
          <w:rFonts w:ascii="Times New Roman" w:hAnsi="Times New Roman" w:cs="Times New Roman"/>
          <w:lang w:val="sr-BA"/>
        </w:rPr>
      </w:pPr>
      <w:r>
        <w:rPr>
          <w:rFonts w:cs="Times New Roman" w:ascii="Times New Roman" w:hAnsi="Times New Roman"/>
          <w:lang w:val="sr-BA"/>
        </w:rPr>
      </w:r>
    </w:p>
    <w:p>
      <w:pPr>
        <w:pStyle w:val="Normal"/>
        <w:rPr>
          <w:rFonts w:ascii="Times New Roman" w:hAnsi="Times New Roman" w:cs="Times New Roman"/>
          <w:lang w:val="sr-BA"/>
        </w:rPr>
      </w:pPr>
      <w:r>
        <w:rPr>
          <w:rFonts w:cs="Times New Roman" w:ascii="Times New Roman" w:hAnsi="Times New Roman"/>
          <w:lang w:val="sr-BA"/>
        </w:rPr>
        <w:t xml:space="preserve">Бања Лука: </w:t>
      </w:r>
      <w:r>
        <w:rPr>
          <w:rFonts w:cs="Times New Roman" w:ascii="Times New Roman" w:hAnsi="Times New Roman"/>
          <w:lang w:val="sr-BA"/>
        </w:rPr>
        <w:t>12</w:t>
      </w:r>
      <w:r>
        <w:rPr>
          <w:rFonts w:cs="Times New Roman" w:ascii="Times New Roman" w:hAnsi="Times New Roman"/>
          <w:lang w:val="sr-BA"/>
        </w:rPr>
        <w:t>.10.2026. године</w:t>
      </w:r>
    </w:p>
    <w:p>
      <w:pPr>
        <w:pStyle w:val="Normal"/>
        <w:rPr>
          <w:rFonts w:ascii="Times New Roman" w:hAnsi="Times New Roman" w:cs="Times New Roman"/>
          <w:lang w:val="sr-BA"/>
        </w:rPr>
      </w:pPr>
      <w:r>
        <w:rPr>
          <w:rFonts w:cs="Times New Roman" w:ascii="Times New Roman" w:hAnsi="Times New Roman"/>
          <w:lang w:val="sr-BA"/>
        </w:rPr>
      </w:r>
    </w:p>
    <w:p>
      <w:pPr>
        <w:pStyle w:val="Normal"/>
        <w:jc w:val="left"/>
        <w:rPr>
          <w:rFonts w:ascii="Times New Roman" w:hAnsi="Times New Roman" w:cs="Times New Roman"/>
          <w:lang w:val="sr-BA"/>
        </w:rPr>
      </w:pPr>
      <w:r>
        <w:rPr>
          <w:rFonts w:cs="Times New Roman" w:ascii="Times New Roman" w:hAnsi="Times New Roman"/>
          <w:lang w:val="sr-BA"/>
        </w:rPr>
        <w:t xml:space="preserve">     </w:t>
      </w:r>
      <w:r>
        <w:rPr>
          <w:rFonts w:eastAsia="Aptos" w:cs="Times New Roman" w:ascii="Times New Roman" w:hAnsi="Times New Roman"/>
          <w:lang w:val="sr-BA"/>
        </w:rPr>
        <w:t>КОМИСИЈА У САСТАВУ:</w:t>
      </w:r>
    </w:p>
    <w:p>
      <w:pPr>
        <w:pStyle w:val="Normal"/>
        <w:spacing w:lineRule="auto" w:line="360"/>
        <w:jc w:val="left"/>
        <w:rPr/>
      </w:pPr>
      <w:r>
        <w:rPr>
          <w:rFonts w:eastAsia="Aptos" w:cs="Times New Roman" w:ascii="Times New Roman" w:hAnsi="Times New Roman"/>
          <w:lang w:val="sr-BA"/>
        </w:rPr>
        <w:t xml:space="preserve">1.  </w:t>
      </w:r>
      <w:r>
        <w:rPr>
          <w:rFonts w:eastAsia="Aptos" w:cs="Times New Roman" w:ascii="Times New Roman" w:hAnsi="Times New Roman"/>
          <w:lang w:val="sr-BA"/>
        </w:rPr>
        <w:t>Проф. др Жана Врућинић, предсједник Комисије</w:t>
      </w:r>
    </w:p>
    <w:p>
      <w:pPr>
        <w:pStyle w:val="Normal"/>
        <w:spacing w:lineRule="auto" w:line="360"/>
        <w:jc w:val="left"/>
        <w:rPr/>
      </w:pPr>
      <w:r>
        <w:rPr>
          <w:rFonts w:eastAsia="Aptos" w:cs="Times New Roman" w:ascii="Times New Roman" w:hAnsi="Times New Roman"/>
          <w:lang w:val="sr-BA"/>
        </w:rPr>
        <w:t xml:space="preserve">   </w:t>
      </w:r>
      <w:r>
        <w:rPr>
          <w:rFonts w:eastAsia="Aptos" w:cs="Times New Roman" w:ascii="Times New Roman" w:hAnsi="Times New Roman"/>
          <w:lang w:val="sr-BA"/>
        </w:rPr>
        <w:t>Ср. Жана Врућинић</w:t>
      </w:r>
    </w:p>
    <w:p>
      <w:pPr>
        <w:pStyle w:val="Normal"/>
        <w:spacing w:lineRule="auto" w:line="360"/>
        <w:jc w:val="left"/>
        <w:rPr/>
      </w:pPr>
      <w:r>
        <w:rPr>
          <w:rFonts w:eastAsia="Aptos" w:cs="Times New Roman" w:ascii="Times New Roman" w:hAnsi="Times New Roman"/>
          <w:lang w:val="sr-BA"/>
        </w:rPr>
        <w:t xml:space="preserve"> </w:t>
      </w:r>
      <w:r>
        <w:rPr>
          <w:rFonts w:eastAsia="Aptos" w:cs="Times New Roman" w:ascii="Times New Roman" w:hAnsi="Times New Roman"/>
          <w:lang w:val="sr-BA"/>
        </w:rPr>
        <w:t xml:space="preserve">2. </w:t>
      </w:r>
      <w:r>
        <w:rPr>
          <w:rFonts w:eastAsia="Aptos" w:cs="Times New Roman" w:ascii="Times New Roman" w:hAnsi="Times New Roman"/>
          <w:lang w:val="sr-BA"/>
        </w:rPr>
        <w:t xml:space="preserve">Проф. др Горан Амиџић, члан </w:t>
      </w:r>
      <w:r>
        <w:rPr>
          <w:rFonts w:eastAsia="Aptos" w:cs="Times New Roman" w:ascii="Times New Roman" w:hAnsi="Times New Roman"/>
          <w:lang w:val="sr-BA"/>
        </w:rPr>
        <w:t>и</w:t>
      </w:r>
    </w:p>
    <w:p>
      <w:pPr>
        <w:pStyle w:val="Normal"/>
        <w:spacing w:lineRule="auto" w:line="360"/>
        <w:jc w:val="left"/>
        <w:rPr/>
      </w:pPr>
      <w:r>
        <w:rPr>
          <w:rFonts w:eastAsia="Aptos" w:cs="Times New Roman" w:ascii="Times New Roman" w:hAnsi="Times New Roman"/>
          <w:lang w:val="sr-BA"/>
        </w:rPr>
        <w:t xml:space="preserve">     </w:t>
      </w:r>
      <w:r>
        <w:rPr>
          <w:rFonts w:eastAsia="Aptos" w:cs="Times New Roman" w:ascii="Times New Roman" w:hAnsi="Times New Roman"/>
          <w:lang w:val="sr-BA"/>
        </w:rPr>
        <w:t>Ср. Горан Амиџић</w:t>
      </w:r>
    </w:p>
    <w:p>
      <w:pPr>
        <w:pStyle w:val="Normal"/>
        <w:spacing w:lineRule="auto" w:line="360"/>
        <w:jc w:val="left"/>
        <w:rPr/>
      </w:pPr>
      <w:r>
        <w:rPr>
          <w:rFonts w:eastAsia="Aptos" w:cs="Times New Roman" w:ascii="Times New Roman" w:hAnsi="Times New Roman"/>
          <w:lang w:val="sr-BA"/>
        </w:rPr>
        <w:t xml:space="preserve">  </w:t>
      </w:r>
      <w:r>
        <w:rPr>
          <w:rFonts w:eastAsia="Aptos" w:cs="Times New Roman" w:ascii="Times New Roman" w:hAnsi="Times New Roman"/>
          <w:lang w:val="sr-BA"/>
        </w:rPr>
        <w:t>3.</w:t>
      </w:r>
      <w:r>
        <w:rPr>
          <w:rFonts w:eastAsia="Aptos" w:cs="Times New Roman" w:ascii="Times New Roman" w:hAnsi="Times New Roman"/>
          <w:lang w:val="sr-BA"/>
        </w:rPr>
        <w:t>Доц. др Милица Сикимић, члан</w:t>
      </w:r>
    </w:p>
    <w:p>
      <w:pPr>
        <w:pStyle w:val="Normal"/>
        <w:spacing w:before="0" w:after="160"/>
        <w:jc w:val="left"/>
        <w:rPr>
          <w:rFonts w:ascii="Times New Roman" w:hAnsi="Times New Roman" w:cs="Times New Roman"/>
          <w:lang w:val="sr-BA"/>
        </w:rPr>
      </w:pPr>
      <w:r>
        <w:rPr>
          <w:rFonts w:eastAsia="Aptos" w:cs="Times New Roman" w:ascii="Times New Roman" w:hAnsi="Times New Roman"/>
          <w:lang w:val="sr-BA"/>
        </w:rPr>
        <w:t xml:space="preserve">     </w:t>
      </w:r>
      <w:r>
        <w:rPr>
          <w:rFonts w:eastAsia="Aptos" w:cs="Times New Roman" w:ascii="Times New Roman" w:hAnsi="Times New Roman"/>
          <w:lang w:val="sr-BA"/>
        </w:rPr>
        <w:t>Ср.Милица Сикимић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en-GB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7807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807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807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807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807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807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807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807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807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02780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02780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027807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027807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027807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027807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027807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027807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027807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027807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027807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027807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27807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027807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027807"/>
    <w:rPr>
      <w:b/>
      <w:bCs/>
      <w:smallCaps/>
      <w:color w:themeColor="accent1" w:themeShade="bf" w:val="0F4761"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link w:val="TitleChar"/>
    <w:uiPriority w:val="10"/>
    <w:qFormat/>
    <w:rsid w:val="00027807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807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807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27807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027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02780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LibreOffice/24.2.1.2$Windows_X86_64 LibreOffice_project/db4def46b0453cc22e2d0305797cf981b68ef5ac</Application>
  <AppVersion>15.0000</AppVersion>
  <Pages>1</Pages>
  <Words>66</Words>
  <Characters>380</Characters>
  <CharactersWithSpaces>450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2026-10-06T08:54:00Z</dcterms:created>
  <dc:creator>User</dc:creator>
  <dc:description/>
  <dc:language>bs-BA</dc:language>
  <cp:lastModifiedBy/>
  <dcterms:modified xsi:type="dcterms:W3CDTF">2026-10-10T18:39:32Z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