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756E" w14:textId="77777777" w:rsidR="00B83D91" w:rsidRDefault="00B83D9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B83D91">
        <w:rPr>
          <w:rFonts w:ascii="Times New Roman" w:hAnsi="Times New Roman" w:cs="Times New Roman"/>
          <w:sz w:val="24"/>
          <w:szCs w:val="24"/>
          <w:lang w:val="sr-Cyrl-BA"/>
        </w:rPr>
        <w:t>Поштовани студенти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14:paraId="4CC47C2D" w14:textId="77777777" w:rsidR="00B83D91" w:rsidRDefault="00B83D9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1813907" w14:textId="6051D039" w:rsidR="00CB6223" w:rsidRDefault="00B83D91" w:rsidP="00C835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Обавјештавамо Вас да је министар унутрашњих послова Републике Српске дана 08.06.2023.</w:t>
      </w:r>
      <w:r w:rsidR="00D07B9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године, под бројем С/М-611.1-12/23 донио Наставни план и програм „Полицијске обуке за студенте Факултета безбједносних наука Универзитета у Бањој Луци</w:t>
      </w:r>
      <w:r w:rsidRPr="00B83D9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за обављање полицијских послова у Министарству унутрашњих послова Републике Српске“.</w:t>
      </w:r>
    </w:p>
    <w:p w14:paraId="7F23D158" w14:textId="77777777" w:rsidR="00B83D91" w:rsidRDefault="00B83D91" w:rsidP="00C835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У односу на претходни, актуелни Наставни плани програм се разликује у сљедећем:</w:t>
      </w:r>
    </w:p>
    <w:p w14:paraId="12C04950" w14:textId="26896135" w:rsidR="00B83D91" w:rsidRDefault="00B83D91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Уведена је стројева обука као нови предмет са циљем да се полазници</w:t>
      </w:r>
      <w:r w:rsidRPr="00B83D9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упознају са основним правилима понашања полицијских службеника и других запослених у Министарству унутрашњих послова, као и са стројевим правилом Министарства;</w:t>
      </w:r>
    </w:p>
    <w:p w14:paraId="1323AA73" w14:textId="2D3CAB98" w:rsidR="00B83D91" w:rsidRDefault="00B83D91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Полицијска обука ће се реализовати у континуитету у трајању од 19 наставних дана, односно у свеукупном трајању од 152 наставна часа;</w:t>
      </w:r>
    </w:p>
    <w:p w14:paraId="20D3FEA5" w14:textId="1E1B6F6F" w:rsidR="00B83D91" w:rsidRDefault="00B83D91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оквиру радног дана полицијска обука ће трајати од 07,00 часова до краја радног дана, при чему су полазници обуке дужни да прије 07,00 часова присупе у </w:t>
      </w:r>
      <w:r w:rsidR="008C2018">
        <w:rPr>
          <w:rFonts w:ascii="Times New Roman" w:hAnsi="Times New Roman" w:cs="Times New Roman"/>
          <w:sz w:val="24"/>
          <w:szCs w:val="24"/>
          <w:lang w:val="sr-Cyrl-BA"/>
        </w:rPr>
        <w:t>Управу за полицијску обуку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 да се</w:t>
      </w:r>
      <w:r w:rsidR="00AB2624">
        <w:rPr>
          <w:rFonts w:ascii="Times New Roman" w:hAnsi="Times New Roman" w:cs="Times New Roman"/>
          <w:sz w:val="24"/>
          <w:szCs w:val="24"/>
          <w:lang w:val="sr-Cyrl-BA"/>
        </w:rPr>
        <w:t xml:space="preserve"> пресвуку у униформу, како би од 07,00 часова могли приступити смотри и осталим стројевим радњама;</w:t>
      </w:r>
    </w:p>
    <w:p w14:paraId="79A0A382" w14:textId="594E37A2" w:rsidR="00AB2624" w:rsidRDefault="00AB2624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Полазници ће полицијску обуку реализовати у униформи коју ће задужити на почетку обуке;</w:t>
      </w:r>
    </w:p>
    <w:p w14:paraId="62E08A85" w14:textId="085748A8" w:rsidR="00AB2624" w:rsidRDefault="00AB2624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 вријеме обуке полазници полицијске обуке су дужни да се придржавају правила понашања у униформи која проистичу из законских и подзаконских прописа, а са којима ће исти бити упознати на почетку обуке из предмета Стројева обука;</w:t>
      </w:r>
    </w:p>
    <w:p w14:paraId="4A84C3E6" w14:textId="51130C81" w:rsidR="00AB2624" w:rsidRDefault="00AB2624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Полазници полицијске обуке, који из било којих разлога одсуствују 15 и више наставних часова или у колико не присуствују минимално половини наставног фонда часова сваког предмета, губе статус полазника; </w:t>
      </w:r>
    </w:p>
    <w:p w14:paraId="742BFF02" w14:textId="77777777" w:rsidR="00C8355E" w:rsidRDefault="00C8355E" w:rsidP="00C83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Полазник који на кумулативном тесту знања не задовољи постављени критеријум, односно не постигне 70% и више од могућег броја бодова, упућује се на поновљено  тестирање које ће се реализовати у року не дужем од 15 дана од дана тестирања, а уколико и на поновљеном тестирању не задовољи постављени критеријум, има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могућност да тестирању  приступи са сљедећом групом полазника о чему је дужан писменим путем поднијети захтјев комисији за тестирање.</w:t>
      </w:r>
    </w:p>
    <w:p w14:paraId="55563177" w14:textId="3D528E6B" w:rsidR="00C6263A" w:rsidRPr="00C6263A" w:rsidRDefault="00C82072" w:rsidP="00C626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6263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Полицијска обуке за студенте </w:t>
      </w:r>
      <w:r w:rsidR="00527CDA">
        <w:rPr>
          <w:rFonts w:ascii="Times New Roman" w:hAnsi="Times New Roman" w:cs="Times New Roman"/>
          <w:sz w:val="24"/>
          <w:szCs w:val="24"/>
          <w:lang w:val="sr-Cyrl-BA"/>
        </w:rPr>
        <w:t>треће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године Факултета безбједносних наука ће се реализовати према предвиђеном Наставном плану и програму, кроз 19 наставних дана, почевши од </w:t>
      </w:r>
      <w:r w:rsidR="00B017C2">
        <w:rPr>
          <w:rFonts w:ascii="Times New Roman" w:hAnsi="Times New Roman" w:cs="Times New Roman"/>
          <w:sz w:val="24"/>
          <w:szCs w:val="24"/>
          <w:lang w:val="sr-Latn-BA"/>
        </w:rPr>
        <w:t>29.06.</w:t>
      </w:r>
      <w:r>
        <w:rPr>
          <w:rFonts w:ascii="Times New Roman" w:hAnsi="Times New Roman" w:cs="Times New Roman"/>
          <w:sz w:val="24"/>
          <w:szCs w:val="24"/>
          <w:lang w:val="sr-Cyrl-BA"/>
        </w:rPr>
        <w:t>202</w:t>
      </w:r>
      <w:r w:rsidR="00083155" w:rsidRPr="00083155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године. </w:t>
      </w:r>
      <w:r w:rsidR="00C6263A"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су обавезни да се појаве </w:t>
      </w:r>
      <w:r w:rsidR="00B017C2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у понедељак </w:t>
      </w:r>
      <w:r w:rsidR="00B017C2">
        <w:rPr>
          <w:rFonts w:ascii="Times New Roman" w:eastAsia="Times New Roman" w:hAnsi="Times New Roman" w:cs="Times New Roman"/>
          <w:kern w:val="0"/>
          <w:sz w:val="24"/>
          <w:szCs w:val="24"/>
          <w:lang w:val="sr-Latn-BA"/>
          <w14:ligatures w14:val="none"/>
        </w:rPr>
        <w:t>29.06.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202</w:t>
      </w:r>
      <w:r w:rsidR="00083155" w:rsidRPr="0008315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. године у </w:t>
      </w:r>
      <w:r w:rsidR="00B017C2">
        <w:rPr>
          <w:rFonts w:ascii="Times New Roman" w:eastAsia="Times New Roman" w:hAnsi="Times New Roman" w:cs="Times New Roman"/>
          <w:kern w:val="0"/>
          <w:sz w:val="24"/>
          <w:szCs w:val="24"/>
          <w:lang w:val="sr-Latn-BA"/>
          <w14:ligatures w14:val="none"/>
        </w:rPr>
        <w:t>09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,</w:t>
      </w:r>
      <w:r w:rsidR="00B017C2">
        <w:rPr>
          <w:rFonts w:ascii="Times New Roman" w:eastAsia="Times New Roman" w:hAnsi="Times New Roman" w:cs="Times New Roman"/>
          <w:kern w:val="0"/>
          <w:sz w:val="24"/>
          <w:szCs w:val="24"/>
          <w:lang w:val="sr-Latn-BA"/>
          <w14:ligatures w14:val="none"/>
        </w:rPr>
        <w:t>00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 часова у Управу за полицијску обуку у Куљанској улици бб у Бањој Луци испред капије број 7 (налази се преко пута улаза у спортски аеродром у Залужанима). На наведеној локацији ће се извршити прозивка студената и утврдити бројно стање. Са наведене локације ће се уз присуство инспектора за полицијску обуку упутити у просторије 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гдје 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ће се упознати са основним правилима ношења полицијске униформе и понашања у њој, начину обраћања и правилима кретања у кругу Центра за обуку, 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а затим ће </w:t>
      </w:r>
      <w:r w:rsidR="00C6263A"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им почети полицијска обука. </w:t>
      </w:r>
    </w:p>
    <w:p w14:paraId="66B488BB" w14:textId="4569ADC4" w:rsidR="00C6263A" w:rsidRPr="00C6263A" w:rsidRDefault="00C6263A" w:rsidP="00C626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</w:pP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Студенти су обавезни да се понашају у складу са Правилима понашања полицијских службеника и других запослених у Министарству унутрашњих послова, а наведено се односи на лични изглед и начин одјевања. То подразумјева да 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униформа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 студената мора да буде прикладна и уредна. Својим личним изгледом и начином одјевања се не смије нарушавати углед Министарства. Шминка мора бити дискретна, а накит примјерен. Забрањено је ношење пирсинга и других неприкладних модних детаља на видним мјестима. За полазнике полицијске обуке мушког пола подразумијева се да је свјеже обријан и уредно подшишан.</w:t>
      </w:r>
      <w:r w:rsidR="00B017C2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 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Ношење бркова је дозвољено, с тим да не прелазе линију горње усне, а ношење браде није дозвољено. Полазници полицијске обуке женског пола морају имати уредну фризуру. Коса мора бити уредно скупљена тако да омогућава несметано ношење капе. Дужа коса везује се прикладном гумицом и причвршћује шналом неупадљиве боје и облика. Дугачки нокти и нокти обојени флуоресцентним бојама нису дозвољени.</w:t>
      </w:r>
    </w:p>
    <w:p w14:paraId="36EE5A5B" w14:textId="628D213F" w:rsidR="00C6263A" w:rsidRPr="00C6263A" w:rsidRDefault="00C6263A" w:rsidP="00C626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</w:pP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Такође, потребно је студенте упознати да су за вријеме одржавања полицијске обуке обавезни да имају интервентне чизме црне боје или дубоке ципеле црне боје, а полицијску униформу обезбиједиће </w:t>
      </w:r>
      <w:r w:rsidR="00527CD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Факултет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.</w:t>
      </w:r>
    </w:p>
    <w:p w14:paraId="20D8AA39" w14:textId="51779F36" w:rsidR="00C6263A" w:rsidRPr="00C6263A" w:rsidRDefault="00C6263A" w:rsidP="00C626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Поред наведеног с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туденте је потребно упознати да им за вријеме трајања обуке нису обезбијеђени оброци. Предвиђена је пауза за одмор и оброк која ће са полазницима обуке бити интерно дефинисана, сходно току и динамици којом ће се проводити обука.  </w:t>
      </w:r>
    </w:p>
    <w:p w14:paraId="330704D4" w14:textId="6715D449" w:rsidR="00C6263A" w:rsidRPr="00C6263A" w:rsidRDefault="00C6263A" w:rsidP="00C626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</w:pP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lastRenderedPageBreak/>
        <w:t>Контакт лице испред Управе за полицијску обуку је инспектор за полицијску обуку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 Душко Стојаковић 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телефон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 број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 06</w:t>
      </w:r>
      <w:r w:rsidR="00123879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5</w:t>
      </w:r>
      <w:r w:rsidRPr="00C6263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/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463-628</w:t>
      </w:r>
      <w:r w:rsidR="00527CD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, а контакт лице испред Факултета је Никола Кутић </w:t>
      </w:r>
      <w:r w:rsidR="00D07B9E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 xml:space="preserve">телефон број </w:t>
      </w:r>
      <w:r w:rsidR="00527CDA"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  <w:t>065 717 360.</w:t>
      </w:r>
    </w:p>
    <w:p w14:paraId="2F5114BB" w14:textId="77777777" w:rsidR="00C6263A" w:rsidRPr="00C6263A" w:rsidRDefault="00C6263A" w:rsidP="00C6263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BA"/>
          <w14:ligatures w14:val="none"/>
        </w:rPr>
      </w:pPr>
    </w:p>
    <w:p w14:paraId="0F796326" w14:textId="249A83EE" w:rsidR="00137F2A" w:rsidRPr="00B83D91" w:rsidRDefault="00137F2A" w:rsidP="00C8355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137F2A" w:rsidRPr="00B8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83B85"/>
    <w:multiLevelType w:val="hybridMultilevel"/>
    <w:tmpl w:val="3DE6279E"/>
    <w:lvl w:ilvl="0" w:tplc="16FC0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7A"/>
    <w:rsid w:val="00083155"/>
    <w:rsid w:val="000C60CE"/>
    <w:rsid w:val="00123879"/>
    <w:rsid w:val="00137F2A"/>
    <w:rsid w:val="001F447F"/>
    <w:rsid w:val="00527CDA"/>
    <w:rsid w:val="0063177A"/>
    <w:rsid w:val="00631BAD"/>
    <w:rsid w:val="006F271B"/>
    <w:rsid w:val="006F412E"/>
    <w:rsid w:val="00755A7A"/>
    <w:rsid w:val="0084082F"/>
    <w:rsid w:val="008C2018"/>
    <w:rsid w:val="00AB2624"/>
    <w:rsid w:val="00AB4AAC"/>
    <w:rsid w:val="00B017C2"/>
    <w:rsid w:val="00B83D91"/>
    <w:rsid w:val="00C6263A"/>
    <w:rsid w:val="00C82072"/>
    <w:rsid w:val="00C8355E"/>
    <w:rsid w:val="00CA0203"/>
    <w:rsid w:val="00CB6223"/>
    <w:rsid w:val="00D07B9E"/>
    <w:rsid w:val="00DE278F"/>
    <w:rsid w:val="00E319C5"/>
    <w:rsid w:val="00E709E5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47A4"/>
  <w15:chartTrackingRefBased/>
  <w15:docId w15:val="{62AA184A-7668-43BF-8835-79DBEB0A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2023-06-16T11:24:00Z</dcterms:created>
  <dcterms:modified xsi:type="dcterms:W3CDTF">2026-06-15T07:16:00Z</dcterms:modified>
</cp:coreProperties>
</file>