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E92A" w14:textId="77777777" w:rsidR="00B41AD2" w:rsidRDefault="00B41AD2" w:rsidP="00741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ФАКУЛЬТЕТ БЕЗОПАСНОСТИ УНИВЕРСИТЕТА В БАНЯ-ЛУКЕ </w:t>
      </w:r>
    </w:p>
    <w:p w14:paraId="402D2C59" w14:textId="77777777" w:rsidR="00B41AD2" w:rsidRPr="00B41AD2" w:rsidRDefault="00B41AD2" w:rsidP="0074161B">
      <w:pPr>
        <w:jc w:val="center"/>
        <w:rPr>
          <w:rFonts w:ascii="Times New Roman" w:hAnsi="Times New Roman" w:cs="Times New Roman"/>
          <w:lang w:val="ru-RU"/>
        </w:rPr>
      </w:pPr>
      <w:r w:rsidRPr="00B41A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1AD2">
        <w:rPr>
          <w:rFonts w:ascii="Times New Roman" w:hAnsi="Times New Roman" w:cs="Times New Roman"/>
          <w:lang w:val="ru-RU"/>
        </w:rPr>
        <w:t xml:space="preserve">ОРГАНИЗУЕТ </w:t>
      </w:r>
    </w:p>
    <w:p w14:paraId="65855E5B" w14:textId="37E54E1D" w:rsidR="00B41AD2" w:rsidRPr="00B41AD2" w:rsidRDefault="00B41AD2" w:rsidP="0074161B">
      <w:pPr>
        <w:jc w:val="center"/>
        <w:rPr>
          <w:rFonts w:ascii="Times New Roman" w:hAnsi="Times New Roman" w:cs="Times New Roman"/>
          <w:lang w:val="ru-RU"/>
        </w:rPr>
      </w:pPr>
      <w:r w:rsidRPr="00B41AD2">
        <w:rPr>
          <w:rFonts w:ascii="Times New Roman" w:hAnsi="Times New Roman" w:cs="Times New Roman"/>
        </w:rPr>
        <w:t>V</w:t>
      </w:r>
      <w:r w:rsidRPr="00B41AD2">
        <w:rPr>
          <w:rFonts w:ascii="Times New Roman" w:hAnsi="Times New Roman" w:cs="Times New Roman"/>
        </w:rPr>
        <w:t>I</w:t>
      </w:r>
      <w:r w:rsidRPr="00B41AD2">
        <w:rPr>
          <w:rFonts w:ascii="Times New Roman" w:hAnsi="Times New Roman" w:cs="Times New Roman"/>
          <w:lang w:val="ru-RU"/>
        </w:rPr>
        <w:t xml:space="preserve"> МЕЖДУНАРОДНУЮ НАУЧНУЮ КОНФЕРЕНЦИЮ</w:t>
      </w:r>
    </w:p>
    <w:p w14:paraId="333BA1BB" w14:textId="77777777" w:rsidR="00B41AD2" w:rsidRDefault="00B41AD2" w:rsidP="00741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«СОВРЕМЕННЫЕ ВЫЗОВЫ И УГРОЗЫ БЕЗОПАСНОСТИ»</w:t>
      </w:r>
    </w:p>
    <w:p w14:paraId="776DCC73" w14:textId="72F279C3" w:rsidR="0006126F" w:rsidRPr="00B41AD2" w:rsidRDefault="00B41AD2" w:rsidP="0074161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1AD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27 марта 202</w:t>
      </w:r>
      <w:r w:rsidRPr="00B4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B41AD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года</w:t>
      </w:r>
    </w:p>
    <w:p w14:paraId="5B3615C4" w14:textId="77777777" w:rsidR="00B41AD2" w:rsidRPr="00B41AD2" w:rsidRDefault="00B41AD2" w:rsidP="0074161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2701D3D6" w14:textId="760609F9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ТЕМАТИЧЕСКИЕ НАПРАВЛЕНИЯ</w:t>
      </w:r>
    </w:p>
    <w:p w14:paraId="60B99C7A" w14:textId="77777777" w:rsidR="00054F8F" w:rsidRDefault="00054F8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55A1A3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Современные формы угрозы безопасности; </w:t>
      </w:r>
    </w:p>
    <w:p w14:paraId="772E6B8A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Безопасность в чрезвычайных ситуациях; </w:t>
      </w:r>
    </w:p>
    <w:p w14:paraId="1757300A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Организация и функционирование полиции в современных условиях; </w:t>
      </w:r>
    </w:p>
    <w:p w14:paraId="7012A927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Роль полиции в профилактике правонарушений;</w:t>
      </w:r>
    </w:p>
    <w:p w14:paraId="3F8B9537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Криминалистические аспекты раскрытия и доказывания уголовных преступлений; </w:t>
      </w:r>
    </w:p>
    <w:p w14:paraId="49A27D82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Роль криминалистики в уголовном расследовании; </w:t>
      </w:r>
    </w:p>
    <w:p w14:paraId="02F5A794" w14:textId="77777777" w:rsidR="00B41AD2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Вклад специальной физической культуры в систему безопасности;</w:t>
      </w:r>
    </w:p>
    <w:p w14:paraId="266F9A70" w14:textId="4B1FD2BB" w:rsidR="0074161B" w:rsidRPr="0006126F" w:rsidRDefault="00B41AD2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Правовые, политические и другие аспекты угрозы безопасности</w:t>
      </w:r>
    </w:p>
    <w:p w14:paraId="1C2F8007" w14:textId="1EE43C22" w:rsidR="0074161B" w:rsidRDefault="0074161B" w:rsidP="0074161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E3A2EB" w14:textId="77777777" w:rsidR="00B41AD2" w:rsidRPr="0006126F" w:rsidRDefault="00B41AD2" w:rsidP="0074161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C6870CB" w14:textId="77777777" w:rsidR="00F200B3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4402DE" w14:textId="102EBF2A" w:rsidR="00F200B3" w:rsidRPr="00F200B3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200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НАУЧНЫЙ КОМИТЕТ </w:t>
      </w:r>
    </w:p>
    <w:p w14:paraId="55571A0A" w14:textId="77777777" w:rsidR="00F200B3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</w:p>
    <w:p w14:paraId="45CD5661" w14:textId="77777777" w:rsidR="00F200B3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Предраг Черанич</w:t>
      </w:r>
      <w:r w:rsidRPr="00F200B3">
        <w:rPr>
          <w:rFonts w:ascii="Times New Roman" w:hAnsi="Times New Roman" w:cs="Times New Roman"/>
          <w:lang w:val="ru-RU"/>
        </w:rPr>
        <w:t xml:space="preserve">, доктор наук, декан Факультета безопасности Университета в Баня-Луке, Республика Сербская, БиГ </w:t>
      </w:r>
    </w:p>
    <w:p w14:paraId="3EE0DC79" w14:textId="14B2A2C2" w:rsidR="00F200B3" w:rsidRDefault="00F200B3" w:rsidP="00F200B3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Зоран Джурджевич</w:t>
      </w:r>
      <w:r w:rsidRPr="00F200B3">
        <w:rPr>
          <w:rFonts w:ascii="Times New Roman" w:hAnsi="Times New Roman" w:cs="Times New Roman"/>
          <w:lang w:val="ru-RU"/>
        </w:rPr>
        <w:t xml:space="preserve">, доктор наук, ректор Криминалистически- полицейского университета, Республика Сербия </w:t>
      </w:r>
    </w:p>
    <w:p w14:paraId="2C744571" w14:textId="77777777" w:rsidR="00F200B3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Павел А. Ковалев</w:t>
      </w:r>
      <w:r w:rsidRPr="00F200B3">
        <w:rPr>
          <w:rFonts w:ascii="Times New Roman" w:hAnsi="Times New Roman" w:cs="Times New Roman"/>
          <w:lang w:val="ru-RU"/>
        </w:rPr>
        <w:t>, кандидат наук, декан Факультета безопасности жизнедеятельности Государственного университета просвещения, Москва, Российская Федерация</w:t>
      </w:r>
    </w:p>
    <w:p w14:paraId="1A78AB2A" w14:textId="77777777" w:rsidR="00F200B3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F200B3">
        <w:rPr>
          <w:rFonts w:ascii="Times New Roman" w:hAnsi="Times New Roman" w:cs="Times New Roman"/>
          <w:lang w:val="ru-RU"/>
        </w:rPr>
        <w:t xml:space="preserve"> </w:t>
      </w:r>
      <w:r w:rsidRPr="000F19FE">
        <w:rPr>
          <w:rFonts w:ascii="Times New Roman" w:hAnsi="Times New Roman" w:cs="Times New Roman"/>
          <w:b/>
          <w:bCs/>
          <w:lang w:val="ru-RU"/>
        </w:rPr>
        <w:t>Йонче Ивановски</w:t>
      </w:r>
      <w:r w:rsidRPr="00F200B3">
        <w:rPr>
          <w:rFonts w:ascii="Times New Roman" w:hAnsi="Times New Roman" w:cs="Times New Roman"/>
          <w:lang w:val="ru-RU"/>
        </w:rPr>
        <w:t>, доктор наук, декан Факультета безопасности жизнедеятельности, Университет Св. Климента Охридского, Северная Македония</w:t>
      </w:r>
    </w:p>
    <w:p w14:paraId="6E10CDD9" w14:textId="77777777" w:rsidR="000F19FE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F200B3">
        <w:rPr>
          <w:rFonts w:ascii="Times New Roman" w:hAnsi="Times New Roman" w:cs="Times New Roman"/>
          <w:lang w:val="ru-RU"/>
        </w:rPr>
        <w:t xml:space="preserve"> </w:t>
      </w:r>
      <w:r w:rsidRPr="000F19FE">
        <w:rPr>
          <w:rFonts w:ascii="Times New Roman" w:hAnsi="Times New Roman" w:cs="Times New Roman"/>
          <w:b/>
          <w:bCs/>
          <w:lang w:val="ru-RU"/>
        </w:rPr>
        <w:t>Оливер Бакрески</w:t>
      </w:r>
      <w:r w:rsidRPr="00F200B3">
        <w:rPr>
          <w:rFonts w:ascii="Times New Roman" w:hAnsi="Times New Roman" w:cs="Times New Roman"/>
          <w:lang w:val="ru-RU"/>
        </w:rPr>
        <w:t xml:space="preserve">, доктор наук, Философский факультет, Университет Св. Климента Охридского, Северная Македония </w:t>
      </w:r>
    </w:p>
    <w:p w14:paraId="06B71F25" w14:textId="77777777" w:rsidR="000F19FE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Драган Танчич</w:t>
      </w:r>
      <w:r w:rsidRPr="00F200B3">
        <w:rPr>
          <w:rFonts w:ascii="Times New Roman" w:hAnsi="Times New Roman" w:cs="Times New Roman"/>
          <w:lang w:val="ru-RU"/>
        </w:rPr>
        <w:t xml:space="preserve">, доктор наук, Институт сербской культуры Приштина – Лепосавич, Республика Сербия </w:t>
      </w:r>
    </w:p>
    <w:p w14:paraId="40C86DDC" w14:textId="77777777" w:rsidR="000F19FE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Ирина Безукладова</w:t>
      </w:r>
      <w:r w:rsidRPr="00F200B3">
        <w:rPr>
          <w:rFonts w:ascii="Times New Roman" w:hAnsi="Times New Roman" w:cs="Times New Roman"/>
          <w:lang w:val="ru-RU"/>
        </w:rPr>
        <w:t>, доктор наук, директор департамента международных связей ТГУ имени. Г. Р. Державина, Российская Федерация</w:t>
      </w:r>
    </w:p>
    <w:p w14:paraId="247F94E0" w14:textId="7018F31B" w:rsidR="00D364A6" w:rsidRDefault="00F200B3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F200B3">
        <w:rPr>
          <w:rFonts w:ascii="Times New Roman" w:hAnsi="Times New Roman" w:cs="Times New Roman"/>
          <w:lang w:val="ru-RU"/>
        </w:rPr>
        <w:t xml:space="preserve"> </w:t>
      </w:r>
      <w:r w:rsidRPr="000F19FE">
        <w:rPr>
          <w:rFonts w:ascii="Times New Roman" w:hAnsi="Times New Roman" w:cs="Times New Roman"/>
          <w:b/>
          <w:bCs/>
          <w:lang w:val="ru-RU"/>
        </w:rPr>
        <w:t>Елена М. Приорова</w:t>
      </w:r>
      <w:r w:rsidRPr="00F200B3">
        <w:rPr>
          <w:rFonts w:ascii="Times New Roman" w:hAnsi="Times New Roman" w:cs="Times New Roman"/>
          <w:lang w:val="ru-RU"/>
        </w:rPr>
        <w:t xml:space="preserve">, доктор наук, ФБ МГОУ, Российская Федерация </w:t>
      </w:r>
    </w:p>
    <w:p w14:paraId="2D87A869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Ратко Дуев</w:t>
      </w:r>
      <w:r w:rsidRPr="000F19FE">
        <w:rPr>
          <w:rFonts w:ascii="Times New Roman" w:hAnsi="Times New Roman" w:cs="Times New Roman"/>
          <w:lang w:val="ru-RU"/>
        </w:rPr>
        <w:t xml:space="preserve">, доктор наук, Философский факультет, Университет Св. Климента Охридского, Северная Македония </w:t>
      </w:r>
    </w:p>
    <w:p w14:paraId="6EE4D93F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Таня Милошевска</w:t>
      </w:r>
      <w:r w:rsidRPr="000F19FE">
        <w:rPr>
          <w:rFonts w:ascii="Times New Roman" w:hAnsi="Times New Roman" w:cs="Times New Roman"/>
          <w:lang w:val="ru-RU"/>
        </w:rPr>
        <w:t xml:space="preserve">, доктор наук, Институт безопасности, Философский факультет, Университет Святых Кирилла и Мефодия, Скопье, Северная Македония </w:t>
      </w:r>
    </w:p>
    <w:p w14:paraId="2D29D950" w14:textId="646E5592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Рудольф Наги</w:t>
      </w:r>
      <w:r w:rsidRPr="000F19FE">
        <w:rPr>
          <w:rFonts w:ascii="Times New Roman" w:hAnsi="Times New Roman" w:cs="Times New Roman"/>
          <w:lang w:val="ru-RU"/>
        </w:rPr>
        <w:t>, доктор наук, Университет Обуда, Будапешт</w:t>
      </w:r>
    </w:p>
    <w:p w14:paraId="5D532429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Воин Божинов</w:t>
      </w:r>
      <w:r w:rsidRPr="000F19FE">
        <w:rPr>
          <w:rFonts w:ascii="Times New Roman" w:hAnsi="Times New Roman" w:cs="Times New Roman"/>
          <w:lang w:val="ru-RU"/>
        </w:rPr>
        <w:t xml:space="preserve">, доктор наук, Академия наук, София, Болгария, </w:t>
      </w:r>
    </w:p>
    <w:p w14:paraId="003BFE5C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Дарина Григорова</w:t>
      </w:r>
      <w:r w:rsidRPr="000F19FE">
        <w:rPr>
          <w:rFonts w:ascii="Times New Roman" w:hAnsi="Times New Roman" w:cs="Times New Roman"/>
          <w:lang w:val="ru-RU"/>
        </w:rPr>
        <w:t>, доктор наук, Софийский университет имени Святого Климента Охридского, София, Болгария</w:t>
      </w:r>
    </w:p>
    <w:p w14:paraId="5FE4CB8F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Саша Миялкович</w:t>
      </w:r>
      <w:r w:rsidRPr="000F19FE">
        <w:rPr>
          <w:rFonts w:ascii="Times New Roman" w:hAnsi="Times New Roman" w:cs="Times New Roman"/>
          <w:lang w:val="ru-RU"/>
        </w:rPr>
        <w:t xml:space="preserve">, доктор наук, Криминалистически полицейский университет, Республика Сербия </w:t>
      </w:r>
    </w:p>
    <w:p w14:paraId="3AB83E6B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Стево Ячимовски</w:t>
      </w:r>
      <w:r w:rsidRPr="000F19FE">
        <w:rPr>
          <w:rFonts w:ascii="Times New Roman" w:hAnsi="Times New Roman" w:cs="Times New Roman"/>
          <w:lang w:val="ru-RU"/>
        </w:rPr>
        <w:t xml:space="preserve">, доктор наук, Криминалистически полицейский университет, Республика Сербия </w:t>
      </w:r>
    </w:p>
    <w:p w14:paraId="223ECD2B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Дане Субошич</w:t>
      </w:r>
      <w:r w:rsidRPr="000F19FE">
        <w:rPr>
          <w:rFonts w:ascii="Times New Roman" w:hAnsi="Times New Roman" w:cs="Times New Roman"/>
          <w:lang w:val="ru-RU"/>
        </w:rPr>
        <w:t xml:space="preserve">, доктор наук, Криминалистически полицейский университет, Республика Сербия </w:t>
      </w:r>
    </w:p>
    <w:p w14:paraId="2C732A6C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lastRenderedPageBreak/>
        <w:t>Драган Младжан</w:t>
      </w:r>
      <w:r w:rsidRPr="000F19FE">
        <w:rPr>
          <w:rFonts w:ascii="Times New Roman" w:hAnsi="Times New Roman" w:cs="Times New Roman"/>
          <w:lang w:val="ru-RU"/>
        </w:rPr>
        <w:t xml:space="preserve">, доктор наук, Криминалистически полицейский университет, Республика Сербия </w:t>
      </w:r>
    </w:p>
    <w:p w14:paraId="528E373F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Велибор Лалич</w:t>
      </w:r>
      <w:r w:rsidRPr="000F19FE">
        <w:rPr>
          <w:rFonts w:ascii="Times New Roman" w:hAnsi="Times New Roman" w:cs="Times New Roman"/>
          <w:lang w:val="ru-RU"/>
        </w:rPr>
        <w:t xml:space="preserve">, доктор наук, заместитель декана на ФБ, Университет в Баня-Луке, Республика Сербская, БиГ </w:t>
      </w:r>
    </w:p>
    <w:p w14:paraId="158B9D28" w14:textId="57F7A553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Жанна Вручинич</w:t>
      </w:r>
      <w:r w:rsidRPr="000F19FE">
        <w:rPr>
          <w:rFonts w:ascii="Times New Roman" w:hAnsi="Times New Roman" w:cs="Times New Roman"/>
          <w:lang w:val="ru-RU"/>
        </w:rPr>
        <w:t xml:space="preserve">, доктор наук, ФБ, Университет в Баня-Луке, Республика Сербская, БиГ </w:t>
      </w:r>
    </w:p>
    <w:p w14:paraId="58D6785F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Дарко Паспаль</w:t>
      </w:r>
      <w:r w:rsidRPr="000F19FE">
        <w:rPr>
          <w:rFonts w:ascii="Times New Roman" w:hAnsi="Times New Roman" w:cs="Times New Roman"/>
          <w:lang w:val="ru-RU"/>
        </w:rPr>
        <w:t xml:space="preserve">, доктор наук, ФБ, Университет в Баня Луке, Республика Сербская, БиГ </w:t>
      </w:r>
    </w:p>
    <w:p w14:paraId="08333E8F" w14:textId="36D4CB93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Саша Мичин</w:t>
      </w:r>
      <w:r w:rsidRPr="000F19FE">
        <w:rPr>
          <w:rFonts w:ascii="Times New Roman" w:hAnsi="Times New Roman" w:cs="Times New Roman"/>
          <w:lang w:val="ru-RU"/>
        </w:rPr>
        <w:t>, доктор наук, ФБ, Университет в Баня Луке, Республика Сербская, БиГ</w:t>
      </w:r>
    </w:p>
    <w:p w14:paraId="18CFB5C6" w14:textId="13CC3383" w:rsidR="000F19FE" w:rsidRDefault="000F19FE" w:rsidP="00054F8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Борис Тучич</w:t>
      </w:r>
      <w:r w:rsidRPr="000F19FE">
        <w:rPr>
          <w:rFonts w:ascii="Times New Roman" w:hAnsi="Times New Roman" w:cs="Times New Roman"/>
          <w:lang w:val="ru-RU"/>
        </w:rPr>
        <w:t xml:space="preserve">, доктор наук, ФБ, Университет в Баня- Луке, Республика Сербская, БиГ </w:t>
      </w:r>
    </w:p>
    <w:p w14:paraId="75C42FCD" w14:textId="34EA3A6A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Драгана Васильевич</w:t>
      </w:r>
      <w:r w:rsidRPr="000F19FE">
        <w:rPr>
          <w:rFonts w:ascii="Times New Roman" w:hAnsi="Times New Roman" w:cs="Times New Roman"/>
          <w:lang w:val="ru-RU"/>
        </w:rPr>
        <w:t>, доцент, ФБ, Университет в Баня- Луке, Республика Сербская, БиГ</w:t>
      </w:r>
    </w:p>
    <w:p w14:paraId="54B00DA1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lang w:val="ru-RU"/>
        </w:rPr>
        <w:t xml:space="preserve"> </w:t>
      </w:r>
      <w:r w:rsidRPr="000F19FE">
        <w:rPr>
          <w:rFonts w:ascii="Times New Roman" w:hAnsi="Times New Roman" w:cs="Times New Roman"/>
          <w:b/>
          <w:bCs/>
          <w:lang w:val="ru-RU"/>
        </w:rPr>
        <w:t>Горан Амиджич</w:t>
      </w:r>
      <w:r w:rsidRPr="000F19FE">
        <w:rPr>
          <w:rFonts w:ascii="Times New Roman" w:hAnsi="Times New Roman" w:cs="Times New Roman"/>
          <w:lang w:val="ru-RU"/>
        </w:rPr>
        <w:t xml:space="preserve">, доцент, ФБ, Университет в Баня-Луке, Республика Сербская, БиГ </w:t>
      </w:r>
    </w:p>
    <w:p w14:paraId="224905BB" w14:textId="77777777" w:rsid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Дражан Эркич</w:t>
      </w:r>
      <w:r w:rsidRPr="000F19FE">
        <w:rPr>
          <w:rFonts w:ascii="Times New Roman" w:hAnsi="Times New Roman" w:cs="Times New Roman"/>
          <w:lang w:val="ru-RU"/>
        </w:rPr>
        <w:t xml:space="preserve">, доцент, ФБ, Университет в Баня-Луке, Республика Сербская, БиГ </w:t>
      </w:r>
    </w:p>
    <w:p w14:paraId="250550C0" w14:textId="7DC4A5D0" w:rsidR="000F19FE" w:rsidRPr="00054F8F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Драгиша Юришич</w:t>
      </w:r>
      <w:r w:rsidRPr="000F19FE">
        <w:rPr>
          <w:rFonts w:ascii="Times New Roman" w:hAnsi="Times New Roman" w:cs="Times New Roman"/>
          <w:lang w:val="ru-RU"/>
        </w:rPr>
        <w:t>, доцент, ФБ, Университет в Баня- Луке, Республика Сербская</w:t>
      </w:r>
      <w:r w:rsidR="00054F8F" w:rsidRPr="00054F8F">
        <w:rPr>
          <w:rFonts w:ascii="Times New Roman" w:hAnsi="Times New Roman" w:cs="Times New Roman"/>
          <w:lang w:val="ru-RU"/>
        </w:rPr>
        <w:t xml:space="preserve">, </w:t>
      </w:r>
      <w:r w:rsidR="00054F8F" w:rsidRPr="000F19FE">
        <w:rPr>
          <w:rFonts w:ascii="Times New Roman" w:hAnsi="Times New Roman" w:cs="Times New Roman"/>
          <w:lang w:val="ru-RU"/>
        </w:rPr>
        <w:t>БиГ</w:t>
      </w:r>
    </w:p>
    <w:p w14:paraId="1C9291EF" w14:textId="3EA397DA" w:rsidR="000F19FE" w:rsidRPr="000F19FE" w:rsidRDefault="000F19FE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F19FE">
        <w:rPr>
          <w:rFonts w:ascii="Times New Roman" w:hAnsi="Times New Roman" w:cs="Times New Roman"/>
          <w:b/>
          <w:bCs/>
          <w:lang w:val="ru-RU"/>
        </w:rPr>
        <w:t>Дражен Милич</w:t>
      </w:r>
      <w:r w:rsidRPr="000F19FE">
        <w:rPr>
          <w:rFonts w:ascii="Times New Roman" w:hAnsi="Times New Roman" w:cs="Times New Roman"/>
          <w:lang w:val="ru-RU"/>
        </w:rPr>
        <w:t xml:space="preserve">, доцент, ФБ, Университет в Баня-Луке, Республика Сербская, </w:t>
      </w:r>
      <w:bookmarkStart w:id="0" w:name="_Hlk214352425"/>
      <w:r w:rsidRPr="000F19FE">
        <w:rPr>
          <w:rFonts w:ascii="Times New Roman" w:hAnsi="Times New Roman" w:cs="Times New Roman"/>
          <w:lang w:val="ru-RU"/>
        </w:rPr>
        <w:t>БиГ</w:t>
      </w:r>
      <w:bookmarkEnd w:id="0"/>
    </w:p>
    <w:p w14:paraId="1EA897AE" w14:textId="77777777" w:rsidR="00D364A6" w:rsidRPr="0006126F" w:rsidRDefault="00D364A6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</w:p>
    <w:p w14:paraId="5395EFCA" w14:textId="3A1CF512" w:rsidR="00AB07FE" w:rsidRPr="0006126F" w:rsidRDefault="00AB07FE" w:rsidP="00D81262">
      <w:pPr>
        <w:spacing w:after="0"/>
        <w:jc w:val="center"/>
        <w:rPr>
          <w:rFonts w:ascii="Times New Roman" w:hAnsi="Times New Roman" w:cs="Times New Roman"/>
          <w:lang w:val="sr-Cyrl-BA"/>
        </w:rPr>
      </w:pPr>
    </w:p>
    <w:p w14:paraId="6CA8AC8A" w14:textId="4DBB4A58" w:rsidR="00D364A6" w:rsidRDefault="006C6F64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F64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14:paraId="251FE3A4" w14:textId="77777777" w:rsidR="006C6F64" w:rsidRPr="00D01E96" w:rsidRDefault="006C6F64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16C615" w14:textId="77777777" w:rsidR="005E21C1" w:rsidRDefault="006C6F64" w:rsidP="00D8126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5E21C1">
        <w:rPr>
          <w:rFonts w:ascii="Times New Roman" w:hAnsi="Times New Roman" w:cs="Times New Roman"/>
          <w:b/>
          <w:bCs/>
          <w:lang w:val="ru-RU"/>
        </w:rPr>
        <w:t>Милица Хрвач</w:t>
      </w:r>
      <w:r w:rsidRPr="006C6F64">
        <w:rPr>
          <w:rFonts w:ascii="Times New Roman" w:hAnsi="Times New Roman" w:cs="Times New Roman"/>
          <w:lang w:val="ru-RU"/>
        </w:rPr>
        <w:t>, ассистент, ФБ, Университет в Баня- Луке, Республика Сербская, БиГ</w:t>
      </w:r>
    </w:p>
    <w:p w14:paraId="628129B9" w14:textId="22F09F2A" w:rsidR="00D01E96" w:rsidRPr="006C6F64" w:rsidRDefault="006C6F64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E21C1">
        <w:rPr>
          <w:rFonts w:ascii="Times New Roman" w:hAnsi="Times New Roman" w:cs="Times New Roman"/>
          <w:b/>
          <w:bCs/>
          <w:lang w:val="ru-RU"/>
        </w:rPr>
        <w:t xml:space="preserve"> Исидора Койич</w:t>
      </w:r>
      <w:r w:rsidRPr="006C6F64">
        <w:rPr>
          <w:rFonts w:ascii="Times New Roman" w:hAnsi="Times New Roman" w:cs="Times New Roman"/>
          <w:lang w:val="ru-RU"/>
        </w:rPr>
        <w:t>, ФБ, Университет в Баня-Луке, Республика Сербская, БиГ</w:t>
      </w:r>
    </w:p>
    <w:p w14:paraId="1D61E75C" w14:textId="77777777" w:rsidR="00D364A6" w:rsidRDefault="00D364A6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C74DF1" w14:textId="77777777" w:rsidR="00D01E96" w:rsidRPr="00D01E96" w:rsidRDefault="00D01E96" w:rsidP="00D8126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5231F9D9" w14:textId="4FC86C37" w:rsidR="00D01E96" w:rsidRDefault="00B41AD2" w:rsidP="00934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ВАЖНАЯ ИНФОРМАЦИЯ</w:t>
      </w:r>
      <w:r w:rsidRPr="00B41AD2">
        <w:rPr>
          <w:rFonts w:ascii="Times New Roman" w:hAnsi="Times New Roman" w:cs="Times New Roman"/>
          <w:sz w:val="24"/>
          <w:szCs w:val="24"/>
          <w:lang w:val="ru-RU"/>
        </w:rPr>
        <w:t xml:space="preserve"> Рабочими языками конференции являются: </w:t>
      </w:r>
      <w:r w:rsidRPr="00B41AD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сербский, английский и русский</w:t>
      </w:r>
      <w:r w:rsidRPr="00B41AD2">
        <w:rPr>
          <w:rFonts w:ascii="Times New Roman" w:hAnsi="Times New Roman" w:cs="Times New Roman"/>
          <w:sz w:val="24"/>
          <w:szCs w:val="24"/>
          <w:lang w:val="ru-RU"/>
        </w:rPr>
        <w:t xml:space="preserve">. Работа конференции будет организована на пленарном заседании и на онлайн-площадках. Один автор может представить на конференции не более </w:t>
      </w:r>
      <w:r w:rsidRPr="00B41AD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двух докладов</w:t>
      </w:r>
      <w:r w:rsidRPr="00B41AD2">
        <w:rPr>
          <w:rFonts w:ascii="Times New Roman" w:hAnsi="Times New Roman" w:cs="Times New Roman"/>
          <w:sz w:val="24"/>
          <w:szCs w:val="24"/>
          <w:lang w:val="ru-RU"/>
        </w:rPr>
        <w:t xml:space="preserve"> (в качестве автора или соавтора). Работы всех участников, принятые оргкомитетом,будут опубликованы в сборнике работ. Предложенные Научным комитетом статьи будут опубликованы в журнале «</w:t>
      </w:r>
      <w:r w:rsidRPr="00054F8F">
        <w:rPr>
          <w:rFonts w:ascii="Times New Roman" w:hAnsi="Times New Roman" w:cs="Times New Roman"/>
          <w:sz w:val="24"/>
          <w:szCs w:val="24"/>
          <w:lang w:val="ru-RU"/>
        </w:rPr>
        <w:t>Безопасность и криминалистика</w:t>
      </w:r>
      <w:r w:rsidRPr="00B41AD2">
        <w:rPr>
          <w:rFonts w:ascii="Times New Roman" w:hAnsi="Times New Roman" w:cs="Times New Roman"/>
          <w:sz w:val="24"/>
          <w:szCs w:val="24"/>
          <w:lang w:val="ru-RU"/>
        </w:rPr>
        <w:t xml:space="preserve">». Тезисы и работы на одном из рабочих языков конференции присылайте на адрес электронной почты: </w:t>
      </w:r>
      <w:proofErr w:type="spellStart"/>
      <w:r w:rsidRPr="00F200B3">
        <w:rPr>
          <w:rFonts w:ascii="Times New Roman" w:hAnsi="Times New Roman" w:cs="Times New Roman"/>
          <w:b/>
          <w:bCs/>
          <w:sz w:val="24"/>
          <w:szCs w:val="24"/>
        </w:rPr>
        <w:t>naucniskup</w:t>
      </w:r>
      <w:proofErr w:type="spellEnd"/>
      <w:r w:rsidRPr="00F200B3">
        <w:rPr>
          <w:rFonts w:ascii="Times New Roman" w:hAnsi="Times New Roman" w:cs="Times New Roman"/>
          <w:b/>
          <w:bCs/>
          <w:sz w:val="24"/>
          <w:szCs w:val="24"/>
          <w:lang w:val="ru-RU"/>
        </w:rPr>
        <w:t>@</w:t>
      </w:r>
      <w:proofErr w:type="spellStart"/>
      <w:r w:rsidRPr="00F200B3">
        <w:rPr>
          <w:rFonts w:ascii="Times New Roman" w:hAnsi="Times New Roman" w:cs="Times New Roman"/>
          <w:b/>
          <w:bCs/>
          <w:sz w:val="24"/>
          <w:szCs w:val="24"/>
        </w:rPr>
        <w:t>fbn</w:t>
      </w:r>
      <w:proofErr w:type="spellEnd"/>
      <w:r w:rsidRPr="00F200B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Pr="00F200B3">
        <w:rPr>
          <w:rFonts w:ascii="Times New Roman" w:hAnsi="Times New Roman" w:cs="Times New Roman"/>
          <w:b/>
          <w:bCs/>
          <w:sz w:val="24"/>
          <w:szCs w:val="24"/>
        </w:rPr>
        <w:t>unibl</w:t>
      </w:r>
      <w:proofErr w:type="spellEnd"/>
      <w:r w:rsidRPr="00F200B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200B3">
        <w:rPr>
          <w:rFonts w:ascii="Times New Roman" w:hAnsi="Times New Roman" w:cs="Times New Roman"/>
          <w:b/>
          <w:bCs/>
          <w:sz w:val="24"/>
          <w:szCs w:val="24"/>
        </w:rPr>
        <w:t>org</w:t>
      </w:r>
      <w:r w:rsidR="00F200B3" w:rsidRPr="00F200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41AD2">
        <w:rPr>
          <w:rFonts w:ascii="Times New Roman" w:hAnsi="Times New Roman" w:cs="Times New Roman"/>
          <w:sz w:val="24"/>
          <w:szCs w:val="24"/>
          <w:lang w:val="ru-RU"/>
        </w:rPr>
        <w:t xml:space="preserve"> Статьи должны быть подготовлены согласно инструкции, которая будет направлена авторам вместе с приглашением к участию в Конференции. Расходы на проживание участников конференции (выступающих) берет на себя организатор. </w:t>
      </w:r>
      <w:proofErr w:type="spellStart"/>
      <w:r w:rsidRPr="00B41AD2">
        <w:rPr>
          <w:rFonts w:ascii="Times New Roman" w:hAnsi="Times New Roman" w:cs="Times New Roman"/>
          <w:sz w:val="24"/>
          <w:szCs w:val="24"/>
        </w:rPr>
        <w:t>Транспортные</w:t>
      </w:r>
      <w:proofErr w:type="spellEnd"/>
      <w:r w:rsidRPr="00B41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D2">
        <w:rPr>
          <w:rFonts w:ascii="Times New Roman" w:hAnsi="Times New Roman" w:cs="Times New Roman"/>
          <w:sz w:val="24"/>
          <w:szCs w:val="24"/>
        </w:rPr>
        <w:t>расходы</w:t>
      </w:r>
      <w:proofErr w:type="spellEnd"/>
      <w:r w:rsidRPr="00B41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D2">
        <w:rPr>
          <w:rFonts w:ascii="Times New Roman" w:hAnsi="Times New Roman" w:cs="Times New Roman"/>
          <w:sz w:val="24"/>
          <w:szCs w:val="24"/>
        </w:rPr>
        <w:t>берут</w:t>
      </w:r>
      <w:proofErr w:type="spellEnd"/>
      <w:r w:rsidRPr="00B41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D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41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D2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B41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D2">
        <w:rPr>
          <w:rFonts w:ascii="Times New Roman" w:hAnsi="Times New Roman" w:cs="Times New Roman"/>
          <w:sz w:val="24"/>
          <w:szCs w:val="24"/>
        </w:rPr>
        <w:t>участники</w:t>
      </w:r>
      <w:proofErr w:type="spellEnd"/>
      <w:r w:rsidR="00F200B3">
        <w:rPr>
          <w:rFonts w:ascii="Times New Roman" w:hAnsi="Times New Roman" w:cs="Times New Roman"/>
          <w:sz w:val="24"/>
          <w:szCs w:val="24"/>
        </w:rPr>
        <w:t>.</w:t>
      </w:r>
    </w:p>
    <w:p w14:paraId="56EC66ED" w14:textId="48E58BF4" w:rsidR="00F200B3" w:rsidRPr="00F200B3" w:rsidRDefault="00F200B3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0B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200B3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Международная научная конференция «Современные вызовы и угрозы безопасности» пройдет в стенах Факультета безопасности.</w:t>
      </w:r>
    </w:p>
    <w:p w14:paraId="6DFD2441" w14:textId="4FF57529" w:rsidR="00D01E96" w:rsidRDefault="00D01E9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9C7D57" w14:textId="77777777" w:rsidR="00D364A6" w:rsidRDefault="00D364A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0CDF39" w14:textId="593E618F" w:rsidR="00D364A6" w:rsidRDefault="00054F8F" w:rsidP="00D01E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4F8F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ВАЖНЫЕ ДАТЫ</w:t>
      </w:r>
    </w:p>
    <w:p w14:paraId="493186D0" w14:textId="77777777" w:rsidR="00054F8F" w:rsidRPr="00D364A6" w:rsidRDefault="00054F8F" w:rsidP="00D01E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A1E460" w14:textId="7BA194B0" w:rsidR="00D01E96" w:rsidRPr="00F200B3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01.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01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- </w:t>
      </w:r>
      <w:r w:rsidR="00F200B3" w:rsidRPr="00F200B3">
        <w:rPr>
          <w:rFonts w:ascii="Times New Roman" w:hAnsi="Times New Roman" w:cs="Times New Roman"/>
          <w:sz w:val="24"/>
          <w:szCs w:val="24"/>
          <w:lang w:val="ru-RU"/>
        </w:rPr>
        <w:t>Регистрация участия и подача тезисов</w:t>
      </w:r>
    </w:p>
    <w:p w14:paraId="605FFC73" w14:textId="4AE165C9" w:rsid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05.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01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– Обавјештење о прихватању апстракта </w:t>
      </w:r>
    </w:p>
    <w:p w14:paraId="7B285E95" w14:textId="2BB28B95" w:rsid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01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F200B3" w:rsidRPr="00F200B3">
        <w:rPr>
          <w:rFonts w:ascii="Times New Roman" w:hAnsi="Times New Roman" w:cs="Times New Roman"/>
          <w:sz w:val="24"/>
          <w:szCs w:val="24"/>
          <w:lang w:val="ru-RU"/>
        </w:rPr>
        <w:t>Подача статей</w:t>
      </w:r>
    </w:p>
    <w:p w14:paraId="28992484" w14:textId="6963D323" w:rsidR="0093411F" w:rsidRP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10.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2.202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="00F200B3" w:rsidRPr="00F200B3">
        <w:rPr>
          <w:rFonts w:ascii="Times New Roman" w:hAnsi="Times New Roman" w:cs="Times New Roman"/>
          <w:sz w:val="24"/>
          <w:szCs w:val="24"/>
        </w:rPr>
        <w:t>Уведомление</w:t>
      </w:r>
      <w:proofErr w:type="spellEnd"/>
      <w:r w:rsidR="00F200B3" w:rsidRPr="00F200B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200B3" w:rsidRPr="00F200B3">
        <w:rPr>
          <w:rFonts w:ascii="Times New Roman" w:hAnsi="Times New Roman" w:cs="Times New Roman"/>
          <w:sz w:val="24"/>
          <w:szCs w:val="24"/>
        </w:rPr>
        <w:t>рассмотрении</w:t>
      </w:r>
      <w:proofErr w:type="spellEnd"/>
      <w:r w:rsidR="00F200B3" w:rsidRPr="00F200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200B3" w:rsidRPr="00F200B3">
        <w:rPr>
          <w:rFonts w:ascii="Times New Roman" w:hAnsi="Times New Roman" w:cs="Times New Roman"/>
          <w:sz w:val="24"/>
          <w:szCs w:val="24"/>
        </w:rPr>
        <w:t>принятии</w:t>
      </w:r>
      <w:proofErr w:type="spellEnd"/>
    </w:p>
    <w:sectPr w:rsidR="0093411F" w:rsidRPr="00D01E96" w:rsidSect="00D812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59A5"/>
    <w:multiLevelType w:val="hybridMultilevel"/>
    <w:tmpl w:val="13E6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1B"/>
    <w:rsid w:val="00054F8F"/>
    <w:rsid w:val="0006126F"/>
    <w:rsid w:val="000D7F36"/>
    <w:rsid w:val="000F19FE"/>
    <w:rsid w:val="00230ECD"/>
    <w:rsid w:val="00255257"/>
    <w:rsid w:val="00453705"/>
    <w:rsid w:val="004D6B72"/>
    <w:rsid w:val="005227DE"/>
    <w:rsid w:val="005E21C1"/>
    <w:rsid w:val="006C6F64"/>
    <w:rsid w:val="0074161B"/>
    <w:rsid w:val="0093411F"/>
    <w:rsid w:val="00AB07FE"/>
    <w:rsid w:val="00B41AD2"/>
    <w:rsid w:val="00BE0024"/>
    <w:rsid w:val="00CA7030"/>
    <w:rsid w:val="00D01E96"/>
    <w:rsid w:val="00D32D58"/>
    <w:rsid w:val="00D364A6"/>
    <w:rsid w:val="00D81262"/>
    <w:rsid w:val="00DD6BDB"/>
    <w:rsid w:val="00DF1B7F"/>
    <w:rsid w:val="00E803B1"/>
    <w:rsid w:val="00F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CFFD"/>
  <w15:chartTrackingRefBased/>
  <w15:docId w15:val="{0C53F0CE-A1DE-46C8-89CD-5B5FC9E5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5AA5-4BB5-4EFF-A8B1-86C87A15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2025-11-17T11:02:00Z</dcterms:created>
  <dcterms:modified xsi:type="dcterms:W3CDTF">2025-11-18T10:54:00Z</dcterms:modified>
</cp:coreProperties>
</file>