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BBE" w14:textId="77777777" w:rsidR="00B06A31" w:rsidRDefault="00B06A31" w:rsidP="00B06A31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54667949" w14:textId="6CAEEFC0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ФАКУЛТЕТ БЕЗБЈЕДНОСНИХ НАУКА</w:t>
      </w:r>
    </w:p>
    <w:p w14:paraId="7A47C75F" w14:textId="77777777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</w:p>
    <w:p w14:paraId="2EB89042" w14:textId="45AF3698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из наставног предмета </w:t>
      </w:r>
      <w:r>
        <w:rPr>
          <w:rFonts w:ascii="Times New Roman" w:hAnsi="Times New Roman"/>
          <w:b/>
          <w:sz w:val="24"/>
          <w:szCs w:val="24"/>
          <w:lang w:val="sr-Cyrl-BA"/>
        </w:rPr>
        <w:t>Јавна управа</w:t>
      </w:r>
      <w:r>
        <w:rPr>
          <w:rFonts w:ascii="Times New Roman" w:hAnsi="Times New Roman"/>
          <w:b/>
          <w:sz w:val="24"/>
          <w:szCs w:val="24"/>
          <w:lang w:val="sr-Cyrl-RS"/>
        </w:rPr>
        <w:t>, одржаног дана 2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7982FA7B" w14:textId="77777777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0D03DF7" w14:textId="77777777" w:rsidR="00B06A31" w:rsidRDefault="00B06A31" w:rsidP="00B06A31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Р. бр. Име, презиме и број индекса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Оцјена</w:t>
      </w:r>
    </w:p>
    <w:p w14:paraId="3FE5FB2E" w14:textId="4EA8B76C" w:rsidR="00B06A31" w:rsidRDefault="00B06A31" w:rsidP="00B06A31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Николина Антонић</w:t>
      </w:r>
      <w:r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1819/19</w:t>
      </w:r>
      <w:r>
        <w:rPr>
          <w:rFonts w:ascii="Times New Roman" w:hAnsi="Times New Roman"/>
          <w:sz w:val="24"/>
          <w:szCs w:val="24"/>
          <w:lang w:val="sr-Cyrl-BA"/>
        </w:rPr>
        <w:t>)</w:t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sr-Cyrl-BA"/>
        </w:rPr>
        <w:t>9</w:t>
      </w:r>
    </w:p>
    <w:p w14:paraId="24BAAC28" w14:textId="4D4E4144" w:rsidR="00B06A31" w:rsidRDefault="00B06A31" w:rsidP="00B06A31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Јована Новаковић (1793/19)                                                                             5</w:t>
      </w:r>
    </w:p>
    <w:p w14:paraId="74E1F45E" w14:textId="77777777" w:rsidR="00B06A31" w:rsidRDefault="00B06A31" w:rsidP="00B06A31">
      <w:pPr>
        <w:spacing w:after="0" w:line="254" w:lineRule="auto"/>
        <w:ind w:left="720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14:paraId="1B68A021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8769AD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EDF247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F74853A" w14:textId="4E2B3CAF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Предаја индекса за упис оцјене биће извршена у понедјељак 30.1. </w:t>
      </w:r>
      <w:r>
        <w:rPr>
          <w:rFonts w:ascii="Times New Roman" w:hAnsi="Times New Roman"/>
          <w:b/>
          <w:sz w:val="24"/>
          <w:szCs w:val="24"/>
          <w:lang w:val="sr-Cyrl-RS"/>
        </w:rPr>
        <w:t>од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10 часова у кабинету бр. 11 на Правном факултету код асистента Марка Ромића.</w:t>
      </w:r>
    </w:p>
    <w:p w14:paraId="3427F097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45A7B2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3F4582" w14:textId="546D1688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Бањој Луци, 26. 1.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37200F84" w14:textId="77777777" w:rsidR="00272092" w:rsidRPr="00B06A31" w:rsidRDefault="00272092">
      <w:pPr>
        <w:rPr>
          <w:lang w:val="sr-Cyrl-BA"/>
        </w:rPr>
      </w:pPr>
    </w:p>
    <w:sectPr w:rsidR="00272092" w:rsidRPr="00B0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7"/>
    <w:rsid w:val="00272092"/>
    <w:rsid w:val="00B06A3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380C"/>
  <w15:chartTrackingRefBased/>
  <w15:docId w15:val="{86202B47-1742-4EBB-9B2D-F7AFE48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3</cp:revision>
  <dcterms:created xsi:type="dcterms:W3CDTF">2023-01-26T14:57:00Z</dcterms:created>
  <dcterms:modified xsi:type="dcterms:W3CDTF">2023-01-26T15:02:00Z</dcterms:modified>
</cp:coreProperties>
</file>