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1" w:rsidRDefault="00E23592">
      <w:pPr>
        <w:rPr>
          <w:rFonts w:asciiTheme="minorHAnsi" w:hAnsiTheme="minorHAnsi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>Резултати писменог дијела испита из предмета Инжењерство експлозива и е</w:t>
      </w:r>
      <w:r w:rsidR="00117A7C">
        <w:rPr>
          <w:rFonts w:asciiTheme="minorHAnsi" w:hAnsiTheme="minorHAnsi" w:cs="Times New Roman"/>
          <w:lang w:val="sr-Cyrl-BA"/>
        </w:rPr>
        <w:t>ксплозивних материја одржаног 16. 02</w:t>
      </w:r>
      <w:r>
        <w:rPr>
          <w:rFonts w:asciiTheme="minorHAnsi" w:hAnsiTheme="minorHAnsi" w:cs="Times New Roman"/>
          <w:lang w:val="sr-Cyrl-BA"/>
        </w:rPr>
        <w:t>. 2022.</w:t>
      </w:r>
    </w:p>
    <w:p w:rsidR="00E23592" w:rsidRPr="00E23592" w:rsidRDefault="00E23592">
      <w:pPr>
        <w:rPr>
          <w:rFonts w:asciiTheme="minorHAnsi" w:hAnsiTheme="minorHAnsi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>КОЛОКВИЈУМ 1 и 2</w:t>
      </w:r>
    </w:p>
    <w:tbl>
      <w:tblPr>
        <w:tblW w:w="6872" w:type="dxa"/>
        <w:tblInd w:w="95" w:type="dxa"/>
        <w:tblLook w:val="04A0"/>
      </w:tblPr>
      <w:tblGrid>
        <w:gridCol w:w="640"/>
        <w:gridCol w:w="1428"/>
        <w:gridCol w:w="1641"/>
        <w:gridCol w:w="1050"/>
        <w:gridCol w:w="1102"/>
        <w:gridCol w:w="1011"/>
      </w:tblGrid>
      <w:tr w:rsidR="00E23592" w:rsidRPr="00E23592" w:rsidTr="00117A7C">
        <w:trPr>
          <w:trHeight w:val="315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ИМЕ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ПРЕЗИМЕ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ИНДЕКС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БОДОВИ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BA"/>
              </w:rPr>
              <w:t>ОЦЈЕНА</w:t>
            </w:r>
          </w:p>
        </w:tc>
      </w:tr>
      <w:tr w:rsidR="00E23592" w:rsidRPr="00E23592" w:rsidTr="00117A7C">
        <w:trPr>
          <w:trHeight w:val="315"/>
        </w:trPr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E23592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Ана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Крунић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1987/20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9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Срђан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Грујић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1928/20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33,5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7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Анђела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Бањац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2030/20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7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Николина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Булајић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1922/20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10</w:t>
            </w:r>
          </w:p>
        </w:tc>
      </w:tr>
    </w:tbl>
    <w:p w:rsidR="00E23592" w:rsidRPr="007E0986" w:rsidRDefault="00E23592">
      <w:pPr>
        <w:rPr>
          <w:lang w:val="sr-Cyrl-BA"/>
        </w:rPr>
      </w:pPr>
    </w:p>
    <w:p w:rsidR="00E23592" w:rsidRPr="007E0986" w:rsidRDefault="00E23592">
      <w:pPr>
        <w:rPr>
          <w:rFonts w:asciiTheme="minorHAnsi" w:hAnsiTheme="minorHAnsi"/>
          <w:lang w:val="sr-Cyrl-BA"/>
        </w:rPr>
      </w:pPr>
      <w:r w:rsidRPr="007E0986">
        <w:rPr>
          <w:rFonts w:asciiTheme="minorHAnsi" w:hAnsiTheme="minorHAnsi"/>
          <w:lang w:val="sr-Cyrl-BA"/>
        </w:rPr>
        <w:t>ИНТЕГРАЛНО</w:t>
      </w:r>
    </w:p>
    <w:tbl>
      <w:tblPr>
        <w:tblW w:w="6507" w:type="dxa"/>
        <w:tblInd w:w="95" w:type="dxa"/>
        <w:tblLook w:val="04A0"/>
      </w:tblPr>
      <w:tblGrid>
        <w:gridCol w:w="640"/>
        <w:gridCol w:w="1428"/>
        <w:gridCol w:w="1480"/>
        <w:gridCol w:w="1039"/>
        <w:gridCol w:w="960"/>
        <w:gridCol w:w="960"/>
      </w:tblGrid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Немања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Курушић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1941/20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7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Никола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Бојић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2001/20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НИ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Јанковић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Славен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2006/20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Марко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Станић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1958/20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</w:rPr>
              <w:t>4</w:t>
            </w:r>
            <w:r w:rsidR="00117A7C" w:rsidRPr="007E0986">
              <w:rPr>
                <w:rFonts w:ascii="Calibri" w:eastAsia="Times New Roman" w:hAnsi="Calibri" w:cs="Times New Roman"/>
                <w:lang w:val="sr-Cyrl-BA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Ана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Спаић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2004/20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Ванеса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Вучић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1930/20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6</w:t>
            </w:r>
          </w:p>
        </w:tc>
      </w:tr>
      <w:tr w:rsidR="00E23592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Катарина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0986">
              <w:rPr>
                <w:rFonts w:ascii="Calibri" w:eastAsia="Times New Roman" w:hAnsi="Calibri" w:cs="Times New Roman"/>
              </w:rPr>
              <w:t>Јовић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E23592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0986">
              <w:rPr>
                <w:rFonts w:ascii="Calibri" w:eastAsia="Times New Roman" w:hAnsi="Calibri" w:cs="Times New Roman"/>
              </w:rPr>
              <w:t>1914/20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592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9</w:t>
            </w:r>
          </w:p>
        </w:tc>
      </w:tr>
      <w:tr w:rsidR="00117A7C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Теодора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Станивук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1996/20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</w:t>
            </w:r>
          </w:p>
        </w:tc>
      </w:tr>
      <w:tr w:rsidR="00117A7C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Андреј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Нинковић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1961/20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5</w:t>
            </w:r>
          </w:p>
        </w:tc>
      </w:tr>
      <w:tr w:rsidR="00117A7C" w:rsidRPr="007E0986" w:rsidTr="00117A7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Виолета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117A7C" w:rsidP="00E23592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Мацановић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1936/20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A7C" w:rsidRPr="007E0986" w:rsidRDefault="00C7519E" w:rsidP="00E23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7E0986">
              <w:rPr>
                <w:rFonts w:ascii="Calibri" w:eastAsia="Times New Roman" w:hAnsi="Calibri" w:cs="Times New Roman"/>
                <w:lang w:val="sr-Cyrl-BA"/>
              </w:rPr>
              <w:t>НИ</w:t>
            </w:r>
          </w:p>
        </w:tc>
      </w:tr>
    </w:tbl>
    <w:p w:rsidR="00E23592" w:rsidRDefault="00E23592">
      <w:pPr>
        <w:rPr>
          <w:lang w:val="sr-Cyrl-BA"/>
        </w:rPr>
      </w:pPr>
    </w:p>
    <w:p w:rsidR="00E23592" w:rsidRDefault="00E23592">
      <w:pPr>
        <w:rPr>
          <w:lang w:val="sr-Cyrl-BA"/>
        </w:rPr>
      </w:pPr>
    </w:p>
    <w:p w:rsidR="00E23592" w:rsidRPr="00E23592" w:rsidRDefault="00E23592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                                                                                              </w:t>
      </w:r>
      <w:r w:rsidRPr="00E23592">
        <w:rPr>
          <w:rFonts w:asciiTheme="minorHAnsi" w:hAnsiTheme="minorHAnsi"/>
          <w:lang w:val="sr-Cyrl-BA"/>
        </w:rPr>
        <w:t>доц др Саша Мићин</w:t>
      </w:r>
    </w:p>
    <w:sectPr w:rsidR="00E23592" w:rsidRPr="00E23592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592"/>
    <w:rsid w:val="00117A7C"/>
    <w:rsid w:val="00520F21"/>
    <w:rsid w:val="007E0986"/>
    <w:rsid w:val="00AA4AA1"/>
    <w:rsid w:val="00B4741E"/>
    <w:rsid w:val="00B716C3"/>
    <w:rsid w:val="00C7519E"/>
    <w:rsid w:val="00D67564"/>
    <w:rsid w:val="00E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2022-02-16T21:49:00Z</dcterms:created>
  <dcterms:modified xsi:type="dcterms:W3CDTF">2022-02-16T22:03:00Z</dcterms:modified>
</cp:coreProperties>
</file>