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3B" w:rsidRDefault="00EE6DC5">
      <w:pPr>
        <w:rPr>
          <w:b/>
          <w:lang w:val="sr-Latn-BA"/>
        </w:rPr>
      </w:pPr>
      <w:r w:rsidRPr="00EE6DC5">
        <w:rPr>
          <w:b/>
          <w:lang w:val="sr-Latn-BA"/>
        </w:rPr>
        <w:t>IZOSTANCI</w:t>
      </w:r>
    </w:p>
    <w:p w:rsidR="0018401F" w:rsidRPr="00EE6DC5" w:rsidRDefault="0018401F">
      <w:pPr>
        <w:rPr>
          <w:b/>
          <w:lang w:val="sr-Latn-BA"/>
        </w:rPr>
      </w:pPr>
      <w:r>
        <w:rPr>
          <w:b/>
          <w:lang w:val="sr-Latn-BA"/>
        </w:rPr>
        <w:t>Ukupno 60 časova</w:t>
      </w:r>
    </w:p>
    <w:p w:rsidR="00EE6DC5" w:rsidRDefault="00EE6DC5">
      <w:pPr>
        <w:rPr>
          <w:lang w:val="sr-Latn-BA"/>
        </w:rPr>
      </w:pPr>
      <w:r>
        <w:rPr>
          <w:lang w:val="sr-Latn-BA"/>
        </w:rPr>
        <w:t>1 IZOSTANAK  - 5 BODOVA</w:t>
      </w:r>
    </w:p>
    <w:p w:rsidR="00EE6DC5" w:rsidRDefault="00EE6DC5">
      <w:pPr>
        <w:rPr>
          <w:lang w:val="sr-Latn-BA"/>
        </w:rPr>
      </w:pPr>
      <w:r>
        <w:rPr>
          <w:lang w:val="sr-Latn-BA"/>
        </w:rPr>
        <w:t>2 IZOSTANKA – 4 BODA</w:t>
      </w:r>
    </w:p>
    <w:p w:rsidR="00EE6DC5" w:rsidRDefault="00EE6DC5">
      <w:pPr>
        <w:rPr>
          <w:lang w:val="sr-Latn-BA"/>
        </w:rPr>
      </w:pPr>
      <w:r>
        <w:rPr>
          <w:lang w:val="sr-Latn-BA"/>
        </w:rPr>
        <w:t>3 IZOSTANKA – 3 BODA</w:t>
      </w:r>
    </w:p>
    <w:p w:rsidR="00EE6DC5" w:rsidRDefault="00EE6DC5">
      <w:pPr>
        <w:rPr>
          <w:lang w:val="sr-Latn-BA"/>
        </w:rPr>
      </w:pPr>
      <w:r>
        <w:rPr>
          <w:lang w:val="sr-Latn-BA"/>
        </w:rPr>
        <w:t>4 IZOSTANKA – 2 BODA</w:t>
      </w:r>
    </w:p>
    <w:p w:rsidR="00EE6DC5" w:rsidRDefault="00EE6DC5">
      <w:pPr>
        <w:rPr>
          <w:lang w:val="sr-Latn-BA"/>
        </w:rPr>
      </w:pPr>
      <w:r>
        <w:rPr>
          <w:lang w:val="sr-Latn-BA"/>
        </w:rPr>
        <w:t>5 IZOSTANAKA – 1 BOD</w:t>
      </w:r>
    </w:p>
    <w:p w:rsidR="00EE6DC5" w:rsidRDefault="00EE6DC5">
      <w:pPr>
        <w:rPr>
          <w:lang w:val="sr-Latn-BA"/>
        </w:rPr>
      </w:pPr>
    </w:p>
    <w:p w:rsidR="00AE7D05" w:rsidRDefault="00AE7D05">
      <w:pPr>
        <w:rPr>
          <w:b/>
          <w:lang w:val="sr-Latn-BA"/>
        </w:rPr>
      </w:pPr>
    </w:p>
    <w:p w:rsidR="00AE7D05" w:rsidRDefault="00AE7D05">
      <w:pPr>
        <w:rPr>
          <w:b/>
          <w:lang w:val="sr-Latn-BA"/>
        </w:rPr>
      </w:pPr>
    </w:p>
    <w:p w:rsidR="00EE6DC5" w:rsidRDefault="00EE6DC5">
      <w:pPr>
        <w:rPr>
          <w:b/>
          <w:lang w:val="sr-Latn-BA"/>
        </w:rPr>
      </w:pPr>
      <w:r w:rsidRPr="00EE6DC5">
        <w:rPr>
          <w:b/>
          <w:lang w:val="sr-Latn-BA"/>
        </w:rPr>
        <w:t>AKROBATIKA</w:t>
      </w:r>
    </w:p>
    <w:p w:rsidR="0018401F" w:rsidRDefault="0018401F">
      <w:pPr>
        <w:rPr>
          <w:b/>
          <w:lang w:val="sr-Latn-BA"/>
        </w:rPr>
      </w:pPr>
      <w:r>
        <w:rPr>
          <w:b/>
          <w:lang w:val="sr-Latn-BA"/>
        </w:rPr>
        <w:t>Ukupno 10 elemenata</w:t>
      </w:r>
    </w:p>
    <w:p w:rsidR="0018401F" w:rsidRDefault="0018401F">
      <w:pPr>
        <w:rPr>
          <w:b/>
          <w:lang w:val="sr-Latn-BA"/>
        </w:rPr>
      </w:pPr>
      <w:r>
        <w:rPr>
          <w:b/>
          <w:lang w:val="sr-Latn-BA"/>
        </w:rPr>
        <w:t>Prosječna ocjena</w:t>
      </w:r>
    </w:p>
    <w:p w:rsidR="00EE6DC5" w:rsidRPr="00EE6DC5" w:rsidRDefault="00EE6DC5">
      <w:pPr>
        <w:rPr>
          <w:lang w:val="sr-Latn-BA"/>
        </w:rPr>
      </w:pPr>
      <w:r w:rsidRPr="00EE6DC5">
        <w:rPr>
          <w:lang w:val="sr-Latn-BA"/>
        </w:rPr>
        <w:t xml:space="preserve">5.10 – 6.00 – </w:t>
      </w:r>
      <w:r w:rsidRPr="00AE7D05">
        <w:rPr>
          <w:b/>
          <w:lang w:val="sr-Latn-BA"/>
        </w:rPr>
        <w:t>1 BOD</w:t>
      </w:r>
    </w:p>
    <w:p w:rsidR="00EE6DC5" w:rsidRPr="00AE7D05" w:rsidRDefault="00EE6DC5">
      <w:pPr>
        <w:rPr>
          <w:b/>
          <w:lang w:val="sr-Latn-BA"/>
        </w:rPr>
      </w:pPr>
      <w:r w:rsidRPr="00EE6DC5">
        <w:rPr>
          <w:lang w:val="sr-Latn-BA"/>
        </w:rPr>
        <w:t xml:space="preserve">6.10 – 7.00 – </w:t>
      </w:r>
      <w:r w:rsidRPr="00AE7D05">
        <w:rPr>
          <w:b/>
          <w:lang w:val="sr-Latn-BA"/>
        </w:rPr>
        <w:t>2 BODA</w:t>
      </w:r>
    </w:p>
    <w:p w:rsidR="00EE6DC5" w:rsidRPr="00EE6DC5" w:rsidRDefault="00EE6DC5">
      <w:pPr>
        <w:rPr>
          <w:lang w:val="sr-Latn-BA"/>
        </w:rPr>
      </w:pPr>
      <w:r w:rsidRPr="00EE6DC5">
        <w:rPr>
          <w:lang w:val="sr-Latn-BA"/>
        </w:rPr>
        <w:t xml:space="preserve">7.10 – 8.00 – </w:t>
      </w:r>
      <w:r w:rsidRPr="00AE7D05">
        <w:rPr>
          <w:b/>
          <w:lang w:val="sr-Latn-BA"/>
        </w:rPr>
        <w:t>3 BODA</w:t>
      </w:r>
    </w:p>
    <w:p w:rsidR="00EE6DC5" w:rsidRPr="00AE7D05" w:rsidRDefault="00EE6DC5">
      <w:pPr>
        <w:rPr>
          <w:b/>
          <w:lang w:val="sr-Latn-BA"/>
        </w:rPr>
      </w:pPr>
      <w:r w:rsidRPr="00EE6DC5">
        <w:rPr>
          <w:lang w:val="sr-Latn-BA"/>
        </w:rPr>
        <w:t xml:space="preserve">8.10 – 9.00 – </w:t>
      </w:r>
      <w:r w:rsidRPr="00AE7D05">
        <w:rPr>
          <w:b/>
          <w:lang w:val="sr-Latn-BA"/>
        </w:rPr>
        <w:t>4 BODA</w:t>
      </w:r>
    </w:p>
    <w:p w:rsidR="00EE6DC5" w:rsidRPr="00EE6DC5" w:rsidRDefault="00EE6DC5">
      <w:pPr>
        <w:rPr>
          <w:lang w:val="sr-Latn-BA"/>
        </w:rPr>
      </w:pPr>
      <w:r w:rsidRPr="00EE6DC5">
        <w:rPr>
          <w:lang w:val="sr-Latn-BA"/>
        </w:rPr>
        <w:t xml:space="preserve">9.10 – 10.00 </w:t>
      </w:r>
      <w:r w:rsidR="00AE7D05">
        <w:rPr>
          <w:lang w:val="sr-Latn-BA"/>
        </w:rPr>
        <w:t xml:space="preserve">- </w:t>
      </w:r>
      <w:r w:rsidRPr="00AE7D05">
        <w:rPr>
          <w:b/>
          <w:lang w:val="sr-Latn-BA"/>
        </w:rPr>
        <w:t>5 BODOVA</w:t>
      </w: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AE7D05" w:rsidP="00EE6DC5">
      <w:pPr>
        <w:rPr>
          <w:b/>
        </w:rPr>
      </w:pPr>
    </w:p>
    <w:p w:rsidR="00AE7D05" w:rsidRDefault="00EE6DC5" w:rsidP="00EE6DC5">
      <w:pPr>
        <w:rPr>
          <w:b/>
        </w:rPr>
      </w:pPr>
      <w:r>
        <w:rPr>
          <w:b/>
        </w:rPr>
        <w:lastRenderedPageBreak/>
        <w:t xml:space="preserve">KOLOKVIJUM 1 – </w:t>
      </w:r>
      <w:r w:rsidR="00AE7D05">
        <w:rPr>
          <w:b/>
        </w:rPr>
        <w:t xml:space="preserve">PLIVANJE </w:t>
      </w:r>
      <w:proofErr w:type="spellStart"/>
      <w:r w:rsidR="00AE7D05">
        <w:rPr>
          <w:b/>
        </w:rPr>
        <w:t>i</w:t>
      </w:r>
      <w:proofErr w:type="spellEnd"/>
      <w:r>
        <w:rPr>
          <w:b/>
        </w:rPr>
        <w:t xml:space="preserve"> RONJENJE, </w:t>
      </w:r>
    </w:p>
    <w:p w:rsidR="00EE6DC5" w:rsidRPr="00E06BCA" w:rsidRDefault="00EE6DC5" w:rsidP="00EE6DC5">
      <w:pPr>
        <w:rPr>
          <w:b/>
        </w:rPr>
      </w:pPr>
      <w:r w:rsidRPr="00E06BCA">
        <w:rPr>
          <w:b/>
        </w:rPr>
        <w:t>MUŠKARCI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319"/>
        <w:gridCol w:w="1321"/>
        <w:gridCol w:w="1719"/>
        <w:gridCol w:w="1321"/>
        <w:gridCol w:w="1321"/>
      </w:tblGrid>
      <w:tr w:rsidR="00AE7D05" w:rsidTr="00AE7D05">
        <w:trPr>
          <w:trHeight w:val="336"/>
        </w:trPr>
        <w:tc>
          <w:tcPr>
            <w:tcW w:w="1673" w:type="dxa"/>
          </w:tcPr>
          <w:p w:rsidR="00AE7D05" w:rsidRPr="008973C9" w:rsidRDefault="00AE7D05" w:rsidP="0055014D">
            <w:pPr>
              <w:jc w:val="center"/>
              <w:rPr>
                <w:b/>
              </w:rPr>
            </w:pPr>
            <w:r w:rsidRPr="008973C9">
              <w:rPr>
                <w:b/>
              </w:rPr>
              <w:t>PLIVANJE</w:t>
            </w:r>
          </w:p>
          <w:p w:rsidR="00AE7D05" w:rsidRDefault="00AE7D05" w:rsidP="0055014D">
            <w:pPr>
              <w:jc w:val="center"/>
            </w:pPr>
            <w:r w:rsidRPr="008973C9">
              <w:rPr>
                <w:b/>
              </w:rPr>
              <w:t>OCJENA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  <w:r>
              <w:t>OD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DO</w:t>
            </w:r>
          </w:p>
        </w:tc>
        <w:tc>
          <w:tcPr>
            <w:tcW w:w="1719" w:type="dxa"/>
          </w:tcPr>
          <w:p w:rsidR="00AE7D05" w:rsidRPr="008973C9" w:rsidRDefault="00AE7D05" w:rsidP="0055014D">
            <w:pPr>
              <w:jc w:val="center"/>
              <w:rPr>
                <w:b/>
              </w:rPr>
            </w:pPr>
            <w:r w:rsidRPr="008973C9">
              <w:rPr>
                <w:b/>
              </w:rPr>
              <w:t>RONJENJE OCJENA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OD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DO</w:t>
            </w:r>
          </w:p>
        </w:tc>
      </w:tr>
      <w:tr w:rsidR="00AE7D05" w:rsidTr="00AE7D05">
        <w:trPr>
          <w:trHeight w:val="336"/>
        </w:trPr>
        <w:tc>
          <w:tcPr>
            <w:tcW w:w="1673" w:type="dxa"/>
          </w:tcPr>
          <w:p w:rsidR="00AE7D05" w:rsidRDefault="00AE7D05" w:rsidP="0055014D">
            <w:pPr>
              <w:jc w:val="center"/>
            </w:pPr>
            <w:r>
              <w:t>10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1.26.40</w:t>
            </w:r>
          </w:p>
        </w:tc>
        <w:tc>
          <w:tcPr>
            <w:tcW w:w="1719" w:type="dxa"/>
          </w:tcPr>
          <w:p w:rsidR="00AE7D05" w:rsidRDefault="00AE7D05" w:rsidP="0055014D">
            <w:pPr>
              <w:jc w:val="center"/>
            </w:pPr>
            <w:r>
              <w:t>10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40.0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</w:p>
        </w:tc>
      </w:tr>
      <w:tr w:rsidR="00AE7D05" w:rsidTr="00AE7D05">
        <w:trPr>
          <w:trHeight w:val="352"/>
        </w:trPr>
        <w:tc>
          <w:tcPr>
            <w:tcW w:w="1673" w:type="dxa"/>
          </w:tcPr>
          <w:p w:rsidR="00AE7D05" w:rsidRDefault="00AE7D05" w:rsidP="0055014D">
            <w:pPr>
              <w:jc w:val="center"/>
            </w:pPr>
            <w:r>
              <w:t>9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  <w:r>
              <w:t>1.26.41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1.37.59</w:t>
            </w:r>
          </w:p>
        </w:tc>
        <w:tc>
          <w:tcPr>
            <w:tcW w:w="1719" w:type="dxa"/>
          </w:tcPr>
          <w:p w:rsidR="00AE7D05" w:rsidRDefault="00AE7D05" w:rsidP="0055014D">
            <w:pPr>
              <w:jc w:val="center"/>
            </w:pPr>
            <w:r>
              <w:t>9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34.0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39.5</w:t>
            </w:r>
          </w:p>
        </w:tc>
      </w:tr>
      <w:tr w:rsidR="00AE7D05" w:rsidTr="00AE7D05">
        <w:trPr>
          <w:trHeight w:val="336"/>
        </w:trPr>
        <w:tc>
          <w:tcPr>
            <w:tcW w:w="1673" w:type="dxa"/>
          </w:tcPr>
          <w:p w:rsidR="00AE7D05" w:rsidRDefault="00AE7D05" w:rsidP="0055014D">
            <w:pPr>
              <w:jc w:val="center"/>
            </w:pPr>
            <w:r>
              <w:t>8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  <w:r>
              <w:t>1.37.60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1.48.42</w:t>
            </w:r>
          </w:p>
        </w:tc>
        <w:tc>
          <w:tcPr>
            <w:tcW w:w="1719" w:type="dxa"/>
          </w:tcPr>
          <w:p w:rsidR="00AE7D05" w:rsidRDefault="00AE7D05" w:rsidP="0055014D">
            <w:pPr>
              <w:jc w:val="center"/>
            </w:pPr>
            <w:r>
              <w:t>8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28.0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33.5</w:t>
            </w:r>
          </w:p>
        </w:tc>
      </w:tr>
      <w:tr w:rsidR="00AE7D05" w:rsidTr="00AE7D05">
        <w:trPr>
          <w:trHeight w:val="336"/>
        </w:trPr>
        <w:tc>
          <w:tcPr>
            <w:tcW w:w="1673" w:type="dxa"/>
          </w:tcPr>
          <w:p w:rsidR="00AE7D05" w:rsidRDefault="00AE7D05" w:rsidP="0055014D">
            <w:pPr>
              <w:jc w:val="center"/>
            </w:pPr>
            <w:r>
              <w:t>7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  <w:r>
              <w:t>1.48.43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1.59.14</w:t>
            </w:r>
          </w:p>
        </w:tc>
        <w:tc>
          <w:tcPr>
            <w:tcW w:w="1719" w:type="dxa"/>
          </w:tcPr>
          <w:p w:rsidR="00AE7D05" w:rsidRDefault="00AE7D05" w:rsidP="0055014D">
            <w:pPr>
              <w:jc w:val="center"/>
            </w:pPr>
            <w:r>
              <w:t>7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23.5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27.5</w:t>
            </w:r>
          </w:p>
        </w:tc>
      </w:tr>
      <w:tr w:rsidR="00AE7D05" w:rsidTr="00AE7D05">
        <w:trPr>
          <w:trHeight w:val="336"/>
        </w:trPr>
        <w:tc>
          <w:tcPr>
            <w:tcW w:w="1673" w:type="dxa"/>
          </w:tcPr>
          <w:p w:rsidR="00AE7D05" w:rsidRDefault="00AE7D05" w:rsidP="0055014D">
            <w:pPr>
              <w:jc w:val="center"/>
            </w:pPr>
            <w:r>
              <w:t>6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  <w:r>
              <w:t>1.59.15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2.10.67</w:t>
            </w:r>
          </w:p>
        </w:tc>
        <w:tc>
          <w:tcPr>
            <w:tcW w:w="1719" w:type="dxa"/>
          </w:tcPr>
          <w:p w:rsidR="00AE7D05" w:rsidRDefault="00AE7D05" w:rsidP="0055014D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18.0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23.0</w:t>
            </w:r>
          </w:p>
        </w:tc>
      </w:tr>
      <w:tr w:rsidR="00AE7D05" w:rsidTr="00AE7D05">
        <w:trPr>
          <w:trHeight w:val="352"/>
        </w:trPr>
        <w:tc>
          <w:tcPr>
            <w:tcW w:w="1673" w:type="dxa"/>
          </w:tcPr>
          <w:p w:rsidR="00AE7D05" w:rsidRDefault="00AE7D05" w:rsidP="0055014D">
            <w:pPr>
              <w:jc w:val="center"/>
            </w:pPr>
            <w:r>
              <w:t>5</w:t>
            </w:r>
          </w:p>
        </w:tc>
        <w:tc>
          <w:tcPr>
            <w:tcW w:w="1319" w:type="dxa"/>
          </w:tcPr>
          <w:p w:rsidR="00AE7D05" w:rsidRDefault="00AE7D05" w:rsidP="0055014D">
            <w:pPr>
              <w:jc w:val="center"/>
            </w:pPr>
            <w:r>
              <w:t>2.10.68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</w:p>
        </w:tc>
        <w:tc>
          <w:tcPr>
            <w:tcW w:w="1719" w:type="dxa"/>
          </w:tcPr>
          <w:p w:rsidR="00AE7D05" w:rsidRDefault="00AE7D05" w:rsidP="0055014D">
            <w:pPr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</w:p>
        </w:tc>
        <w:tc>
          <w:tcPr>
            <w:tcW w:w="1321" w:type="dxa"/>
          </w:tcPr>
          <w:p w:rsidR="00AE7D05" w:rsidRDefault="00AE7D05" w:rsidP="0055014D">
            <w:pPr>
              <w:jc w:val="center"/>
            </w:pPr>
            <w:r>
              <w:t>17.9</w:t>
            </w:r>
          </w:p>
        </w:tc>
      </w:tr>
    </w:tbl>
    <w:p w:rsidR="00EE6DC5" w:rsidRPr="00E06BCA" w:rsidRDefault="00EE6DC5" w:rsidP="00EE6DC5">
      <w:pPr>
        <w:rPr>
          <w:b/>
        </w:rPr>
      </w:pPr>
      <w:r w:rsidRPr="00E06BCA">
        <w:rPr>
          <w:b/>
        </w:rPr>
        <w:t>DJEVOJKE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327"/>
        <w:gridCol w:w="1328"/>
        <w:gridCol w:w="1729"/>
        <w:gridCol w:w="1328"/>
        <w:gridCol w:w="1328"/>
      </w:tblGrid>
      <w:tr w:rsidR="00EE6DC5" w:rsidTr="0055014D">
        <w:trPr>
          <w:trHeight w:val="293"/>
        </w:trPr>
        <w:tc>
          <w:tcPr>
            <w:tcW w:w="1682" w:type="dxa"/>
          </w:tcPr>
          <w:p w:rsidR="00EE6DC5" w:rsidRPr="008973C9" w:rsidRDefault="00EE6DC5" w:rsidP="0055014D">
            <w:pPr>
              <w:jc w:val="center"/>
              <w:rPr>
                <w:b/>
              </w:rPr>
            </w:pPr>
            <w:r w:rsidRPr="008973C9">
              <w:rPr>
                <w:b/>
              </w:rPr>
              <w:t>PLIVANJE</w:t>
            </w:r>
          </w:p>
          <w:p w:rsidR="00EE6DC5" w:rsidRDefault="00EE6DC5" w:rsidP="0055014D">
            <w:pPr>
              <w:jc w:val="center"/>
            </w:pPr>
            <w:r w:rsidRPr="008973C9">
              <w:rPr>
                <w:b/>
              </w:rPr>
              <w:t>OCJENA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  <w:r>
              <w:t>OD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DO</w:t>
            </w:r>
          </w:p>
        </w:tc>
        <w:tc>
          <w:tcPr>
            <w:tcW w:w="1729" w:type="dxa"/>
          </w:tcPr>
          <w:p w:rsidR="00EE6DC5" w:rsidRPr="008973C9" w:rsidRDefault="00EE6DC5" w:rsidP="0055014D">
            <w:pPr>
              <w:jc w:val="center"/>
              <w:rPr>
                <w:b/>
              </w:rPr>
            </w:pPr>
            <w:r w:rsidRPr="008973C9">
              <w:rPr>
                <w:b/>
              </w:rPr>
              <w:t>RONJENJE OCJENA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OD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DO</w:t>
            </w:r>
          </w:p>
        </w:tc>
      </w:tr>
      <w:tr w:rsidR="00EE6DC5" w:rsidTr="0055014D">
        <w:trPr>
          <w:trHeight w:val="293"/>
        </w:trPr>
        <w:tc>
          <w:tcPr>
            <w:tcW w:w="1682" w:type="dxa"/>
          </w:tcPr>
          <w:p w:rsidR="00EE6DC5" w:rsidRDefault="00EE6DC5" w:rsidP="0055014D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2.03.09</w:t>
            </w:r>
          </w:p>
        </w:tc>
        <w:tc>
          <w:tcPr>
            <w:tcW w:w="1729" w:type="dxa"/>
          </w:tcPr>
          <w:p w:rsidR="00EE6DC5" w:rsidRDefault="00EE6DC5" w:rsidP="0055014D">
            <w:pPr>
              <w:jc w:val="center"/>
            </w:pPr>
            <w:r>
              <w:t>10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30.00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</w:p>
        </w:tc>
      </w:tr>
      <w:tr w:rsidR="00EE6DC5" w:rsidTr="0055014D">
        <w:trPr>
          <w:trHeight w:val="307"/>
        </w:trPr>
        <w:tc>
          <w:tcPr>
            <w:tcW w:w="1682" w:type="dxa"/>
          </w:tcPr>
          <w:p w:rsidR="00EE6DC5" w:rsidRDefault="00EE6DC5" w:rsidP="0055014D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  <w:r>
              <w:t>2.03.10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2.17.29</w:t>
            </w:r>
          </w:p>
        </w:tc>
        <w:tc>
          <w:tcPr>
            <w:tcW w:w="1729" w:type="dxa"/>
          </w:tcPr>
          <w:p w:rsidR="00EE6DC5" w:rsidRDefault="00EE6DC5" w:rsidP="0055014D">
            <w:pPr>
              <w:jc w:val="center"/>
            </w:pPr>
            <w:r>
              <w:t>9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24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29</w:t>
            </w:r>
          </w:p>
        </w:tc>
      </w:tr>
      <w:tr w:rsidR="00EE6DC5" w:rsidTr="0055014D">
        <w:trPr>
          <w:trHeight w:val="293"/>
        </w:trPr>
        <w:tc>
          <w:tcPr>
            <w:tcW w:w="1682" w:type="dxa"/>
          </w:tcPr>
          <w:p w:rsidR="00EE6DC5" w:rsidRDefault="00EE6DC5" w:rsidP="0055014D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  <w:r>
              <w:t>2.17.30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2.47.20</w:t>
            </w:r>
          </w:p>
        </w:tc>
        <w:tc>
          <w:tcPr>
            <w:tcW w:w="1729" w:type="dxa"/>
          </w:tcPr>
          <w:p w:rsidR="00EE6DC5" w:rsidRDefault="00EE6DC5" w:rsidP="0055014D">
            <w:pPr>
              <w:jc w:val="center"/>
            </w:pPr>
            <w:r>
              <w:t>8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19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23</w:t>
            </w:r>
          </w:p>
        </w:tc>
      </w:tr>
      <w:tr w:rsidR="00EE6DC5" w:rsidTr="0055014D">
        <w:trPr>
          <w:trHeight w:val="293"/>
        </w:trPr>
        <w:tc>
          <w:tcPr>
            <w:tcW w:w="1682" w:type="dxa"/>
          </w:tcPr>
          <w:p w:rsidR="00EE6DC5" w:rsidRDefault="00EE6DC5" w:rsidP="0055014D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  <w:r>
              <w:t>2.47.21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3.00.71</w:t>
            </w:r>
          </w:p>
        </w:tc>
        <w:tc>
          <w:tcPr>
            <w:tcW w:w="1729" w:type="dxa"/>
          </w:tcPr>
          <w:p w:rsidR="00EE6DC5" w:rsidRDefault="00EE6DC5" w:rsidP="0055014D">
            <w:pPr>
              <w:jc w:val="center"/>
            </w:pPr>
            <w:r>
              <w:t>7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13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18</w:t>
            </w:r>
          </w:p>
        </w:tc>
      </w:tr>
      <w:tr w:rsidR="00EE6DC5" w:rsidTr="0055014D">
        <w:trPr>
          <w:trHeight w:val="293"/>
        </w:trPr>
        <w:tc>
          <w:tcPr>
            <w:tcW w:w="1682" w:type="dxa"/>
          </w:tcPr>
          <w:p w:rsidR="00EE6DC5" w:rsidRDefault="00EE6DC5" w:rsidP="0055014D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  <w:r>
              <w:t>3.00.72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3.48.54</w:t>
            </w:r>
          </w:p>
        </w:tc>
        <w:tc>
          <w:tcPr>
            <w:tcW w:w="1729" w:type="dxa"/>
          </w:tcPr>
          <w:p w:rsidR="00EE6DC5" w:rsidRDefault="00EE6DC5" w:rsidP="0055014D">
            <w:pPr>
              <w:jc w:val="center"/>
            </w:pPr>
            <w:r>
              <w:t>6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9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12</w:t>
            </w:r>
          </w:p>
        </w:tc>
      </w:tr>
      <w:tr w:rsidR="00EE6DC5" w:rsidTr="0055014D">
        <w:trPr>
          <w:trHeight w:val="307"/>
        </w:trPr>
        <w:tc>
          <w:tcPr>
            <w:tcW w:w="1682" w:type="dxa"/>
          </w:tcPr>
          <w:p w:rsidR="00EE6DC5" w:rsidRDefault="00EE6DC5" w:rsidP="0055014D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EE6DC5" w:rsidRDefault="00EE6DC5" w:rsidP="0055014D">
            <w:pPr>
              <w:jc w:val="center"/>
            </w:pP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3.48.55</w:t>
            </w:r>
          </w:p>
        </w:tc>
        <w:tc>
          <w:tcPr>
            <w:tcW w:w="1729" w:type="dxa"/>
          </w:tcPr>
          <w:p w:rsidR="00EE6DC5" w:rsidRDefault="00EE6DC5" w:rsidP="0055014D">
            <w:pPr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</w:p>
        </w:tc>
        <w:tc>
          <w:tcPr>
            <w:tcW w:w="1328" w:type="dxa"/>
          </w:tcPr>
          <w:p w:rsidR="00EE6DC5" w:rsidRDefault="00EE6DC5" w:rsidP="0055014D">
            <w:pPr>
              <w:jc w:val="center"/>
            </w:pPr>
            <w:r>
              <w:t>8</w:t>
            </w:r>
          </w:p>
        </w:tc>
      </w:tr>
    </w:tbl>
    <w:p w:rsidR="00AE7D05" w:rsidRDefault="00AE7D05" w:rsidP="000D25F9">
      <w:pPr>
        <w:rPr>
          <w:b/>
          <w:lang w:val="sr-Latn-BA"/>
        </w:rPr>
      </w:pPr>
    </w:p>
    <w:p w:rsidR="00AE7D05" w:rsidRDefault="00AE7D05" w:rsidP="000D25F9">
      <w:pPr>
        <w:rPr>
          <w:b/>
          <w:lang w:val="sr-Latn-BA"/>
        </w:rPr>
      </w:pPr>
      <w:r>
        <w:rPr>
          <w:b/>
          <w:lang w:val="sr-Latn-BA"/>
        </w:rPr>
        <w:t>Prosječna ocjena</w:t>
      </w:r>
    </w:p>
    <w:p w:rsidR="00E53961" w:rsidRDefault="00E53961" w:rsidP="000D25F9">
      <w:pPr>
        <w:rPr>
          <w:b/>
          <w:lang w:val="sr-Latn-BA"/>
        </w:rPr>
      </w:pPr>
      <w:r>
        <w:rPr>
          <w:b/>
          <w:lang w:val="sr-Latn-BA"/>
        </w:rPr>
        <w:t>5.00 – 10 bodova</w:t>
      </w:r>
    </w:p>
    <w:p w:rsidR="002627F7" w:rsidRDefault="00E53961" w:rsidP="000D25F9">
      <w:pPr>
        <w:rPr>
          <w:b/>
          <w:lang w:val="sr-Latn-BA"/>
        </w:rPr>
      </w:pPr>
      <w:r>
        <w:rPr>
          <w:b/>
          <w:lang w:val="sr-Latn-BA"/>
        </w:rPr>
        <w:t>5,01</w:t>
      </w:r>
      <w:r w:rsidR="002627F7">
        <w:rPr>
          <w:b/>
          <w:lang w:val="sr-Latn-BA"/>
        </w:rPr>
        <w:t xml:space="preserve"> – 5,50 – 11 Bodova</w:t>
      </w:r>
    </w:p>
    <w:p w:rsidR="00AE7D05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5,51</w:t>
      </w:r>
      <w:r w:rsidR="00AE7D05">
        <w:rPr>
          <w:b/>
          <w:lang w:val="sr-Latn-BA"/>
        </w:rPr>
        <w:t xml:space="preserve"> –</w:t>
      </w:r>
      <w:r>
        <w:rPr>
          <w:b/>
          <w:lang w:val="sr-Latn-BA"/>
        </w:rPr>
        <w:t xml:space="preserve"> 6</w:t>
      </w:r>
      <w:r w:rsidR="00AE7D05">
        <w:rPr>
          <w:b/>
          <w:lang w:val="sr-Latn-BA"/>
        </w:rPr>
        <w:t>,</w:t>
      </w:r>
      <w:r>
        <w:rPr>
          <w:b/>
          <w:lang w:val="sr-Latn-BA"/>
        </w:rPr>
        <w:t>00</w:t>
      </w:r>
      <w:r w:rsidR="00AE7D05">
        <w:rPr>
          <w:b/>
          <w:lang w:val="sr-Latn-BA"/>
        </w:rPr>
        <w:t xml:space="preserve"> –</w:t>
      </w:r>
      <w:r>
        <w:rPr>
          <w:b/>
          <w:lang w:val="sr-Latn-BA"/>
        </w:rPr>
        <w:t xml:space="preserve"> 12</w:t>
      </w:r>
      <w:r w:rsidR="00AE7D05">
        <w:rPr>
          <w:b/>
          <w:lang w:val="sr-Latn-BA"/>
        </w:rPr>
        <w:t xml:space="preserve"> Bodova</w:t>
      </w:r>
    </w:p>
    <w:p w:rsidR="00AE7D05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6,01</w:t>
      </w:r>
      <w:r w:rsidR="00AE7D05">
        <w:rPr>
          <w:b/>
          <w:lang w:val="sr-Latn-BA"/>
        </w:rPr>
        <w:t xml:space="preserve"> – 6,</w:t>
      </w:r>
      <w:r>
        <w:rPr>
          <w:b/>
          <w:lang w:val="sr-Latn-BA"/>
        </w:rPr>
        <w:t>50</w:t>
      </w:r>
      <w:r w:rsidR="00AE7D05">
        <w:rPr>
          <w:b/>
          <w:lang w:val="sr-Latn-BA"/>
        </w:rPr>
        <w:t xml:space="preserve"> –</w:t>
      </w:r>
      <w:r>
        <w:rPr>
          <w:b/>
          <w:lang w:val="sr-Latn-BA"/>
        </w:rPr>
        <w:t xml:space="preserve"> 13</w:t>
      </w:r>
      <w:r w:rsidR="00AE7D05">
        <w:rPr>
          <w:b/>
          <w:lang w:val="sr-Latn-BA"/>
        </w:rPr>
        <w:t xml:space="preserve"> Bodova</w:t>
      </w:r>
    </w:p>
    <w:p w:rsidR="00AE7D05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6,51</w:t>
      </w:r>
      <w:r w:rsidR="00AE7D05">
        <w:rPr>
          <w:b/>
          <w:lang w:val="sr-Latn-BA"/>
        </w:rPr>
        <w:t xml:space="preserve"> –</w:t>
      </w:r>
      <w:r>
        <w:rPr>
          <w:b/>
          <w:lang w:val="sr-Latn-BA"/>
        </w:rPr>
        <w:t xml:space="preserve"> 7</w:t>
      </w:r>
      <w:r w:rsidR="00AE7D05">
        <w:rPr>
          <w:b/>
          <w:lang w:val="sr-Latn-BA"/>
        </w:rPr>
        <w:t>,</w:t>
      </w:r>
      <w:r>
        <w:rPr>
          <w:b/>
          <w:lang w:val="sr-Latn-BA"/>
        </w:rPr>
        <w:t>00</w:t>
      </w:r>
      <w:r w:rsidR="00AE7D05">
        <w:rPr>
          <w:b/>
          <w:lang w:val="sr-Latn-BA"/>
        </w:rPr>
        <w:t xml:space="preserve"> </w:t>
      </w:r>
      <w:r>
        <w:rPr>
          <w:b/>
          <w:lang w:val="sr-Latn-BA"/>
        </w:rPr>
        <w:t xml:space="preserve"> - 14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7,01 – 7,50 – 15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7,51 – 8,00 – 16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8,01 – 8,50 – 17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8,51 – 9,00 – 18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9,01 – 9,50 – 19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9,51 – 10,00 – 20 Bodova</w:t>
      </w:r>
    </w:p>
    <w:p w:rsidR="002627F7" w:rsidRDefault="002627F7" w:rsidP="000D25F9">
      <w:pPr>
        <w:rPr>
          <w:b/>
          <w:lang w:val="sr-Latn-BA"/>
        </w:rPr>
      </w:pPr>
    </w:p>
    <w:p w:rsidR="00F91130" w:rsidRDefault="00EE6DC5" w:rsidP="000D25F9">
      <w:pPr>
        <w:rPr>
          <w:b/>
          <w:lang w:val="sr-Latn-BA"/>
        </w:rPr>
      </w:pPr>
      <w:r>
        <w:rPr>
          <w:b/>
          <w:lang w:val="sr-Latn-BA"/>
        </w:rPr>
        <w:lastRenderedPageBreak/>
        <w:t xml:space="preserve">KOLOKVIJUM 2 – PROVJERA </w:t>
      </w:r>
      <w:r w:rsidR="008973C9">
        <w:rPr>
          <w:b/>
          <w:lang w:val="sr-Latn-BA"/>
        </w:rPr>
        <w:t xml:space="preserve">MOTORIČKIH SPOSOBNOSTI </w:t>
      </w:r>
    </w:p>
    <w:tbl>
      <w:tblPr>
        <w:tblStyle w:val="TableGrid"/>
        <w:tblW w:w="8684" w:type="dxa"/>
        <w:tblLook w:val="04A0" w:firstRow="1" w:lastRow="0" w:firstColumn="1" w:lastColumn="0" w:noHBand="0" w:noVBand="1"/>
      </w:tblPr>
      <w:tblGrid>
        <w:gridCol w:w="3844"/>
        <w:gridCol w:w="4840"/>
      </w:tblGrid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4840" w:type="dxa"/>
          </w:tcPr>
          <w:p w:rsidR="00F91130" w:rsidRDefault="00F91130" w:rsidP="00AF43D1">
            <w:pPr>
              <w:jc w:val="center"/>
            </w:pPr>
            <w:r>
              <w:t>BODOVI NA KOLOKVIJUMU</w:t>
            </w:r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12 - 13</w:t>
            </w:r>
          </w:p>
        </w:tc>
        <w:tc>
          <w:tcPr>
            <w:tcW w:w="4840" w:type="dxa"/>
          </w:tcPr>
          <w:p w:rsidR="00F91130" w:rsidRPr="007F5FA0" w:rsidRDefault="00F91130" w:rsidP="00AF43D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10 </w:t>
            </w:r>
            <w:r>
              <w:rPr>
                <w:lang w:val="sr-Latn-BA"/>
              </w:rPr>
              <w:t>Bodova</w:t>
            </w:r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14 - 15</w:t>
            </w:r>
          </w:p>
        </w:tc>
        <w:tc>
          <w:tcPr>
            <w:tcW w:w="4840" w:type="dxa"/>
          </w:tcPr>
          <w:p w:rsidR="00F91130" w:rsidRDefault="00F91130" w:rsidP="00AF43D1">
            <w:pPr>
              <w:jc w:val="center"/>
            </w:pPr>
            <w:r>
              <w:t xml:space="preserve">10,5 </w:t>
            </w:r>
            <w:proofErr w:type="spellStart"/>
            <w:r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16 -17</w:t>
            </w:r>
          </w:p>
        </w:tc>
        <w:tc>
          <w:tcPr>
            <w:tcW w:w="4840" w:type="dxa"/>
          </w:tcPr>
          <w:p w:rsidR="00F91130" w:rsidRDefault="00F91130" w:rsidP="00AF43D1">
            <w:pPr>
              <w:jc w:val="center"/>
            </w:pPr>
            <w:r>
              <w:t>11Bodova</w:t>
            </w:r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18 -19</w:t>
            </w:r>
          </w:p>
        </w:tc>
        <w:tc>
          <w:tcPr>
            <w:tcW w:w="4840" w:type="dxa"/>
          </w:tcPr>
          <w:p w:rsidR="00F91130" w:rsidRDefault="00F91130" w:rsidP="00AF43D1">
            <w:pPr>
              <w:jc w:val="center"/>
            </w:pPr>
            <w:r>
              <w:t xml:space="preserve">12 </w:t>
            </w:r>
            <w:proofErr w:type="spellStart"/>
            <w:r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20 -21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 xml:space="preserve">13 </w:t>
            </w:r>
            <w:proofErr w:type="spellStart"/>
            <w:r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22 -23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 xml:space="preserve">14 </w:t>
            </w:r>
            <w:proofErr w:type="spellStart"/>
            <w:r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24 -25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>15</w:t>
            </w:r>
            <w:r w:rsidR="00F91130">
              <w:t xml:space="preserve"> </w:t>
            </w:r>
            <w:proofErr w:type="spellStart"/>
            <w:r w:rsidR="00F91130"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26 -27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>16</w:t>
            </w:r>
            <w:r w:rsidR="00F91130">
              <w:t xml:space="preserve"> </w:t>
            </w:r>
            <w:proofErr w:type="spellStart"/>
            <w:r w:rsidR="00F91130"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28 -29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>17</w:t>
            </w:r>
            <w:r w:rsidR="00F91130">
              <w:t xml:space="preserve"> </w:t>
            </w:r>
            <w:proofErr w:type="spellStart"/>
            <w:r w:rsidR="00F91130"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Default="00F91130" w:rsidP="00AF43D1">
            <w:pPr>
              <w:jc w:val="center"/>
            </w:pPr>
            <w:r>
              <w:t>30 -31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>18</w:t>
            </w:r>
            <w:r w:rsidR="00F91130">
              <w:t xml:space="preserve"> </w:t>
            </w:r>
            <w:proofErr w:type="spellStart"/>
            <w:r w:rsidR="00F91130"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Pr="00F91130" w:rsidRDefault="00F91130" w:rsidP="00AF43D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32 </w:t>
            </w:r>
            <w:r>
              <w:rPr>
                <w:lang w:val="sr-Latn-BA"/>
              </w:rPr>
              <w:t>-33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>19</w:t>
            </w:r>
            <w:r w:rsidR="00F91130">
              <w:t xml:space="preserve"> </w:t>
            </w:r>
            <w:proofErr w:type="spellStart"/>
            <w:r w:rsidR="00F91130">
              <w:t>Bodova</w:t>
            </w:r>
            <w:proofErr w:type="spellEnd"/>
          </w:p>
        </w:tc>
      </w:tr>
      <w:tr w:rsidR="00F91130" w:rsidTr="00AF43D1">
        <w:trPr>
          <w:trHeight w:val="298"/>
        </w:trPr>
        <w:tc>
          <w:tcPr>
            <w:tcW w:w="3844" w:type="dxa"/>
          </w:tcPr>
          <w:p w:rsidR="00F91130" w:rsidRPr="007F5FA0" w:rsidRDefault="00F91130" w:rsidP="00AF43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34 -35</w:t>
            </w:r>
          </w:p>
        </w:tc>
        <w:tc>
          <w:tcPr>
            <w:tcW w:w="4840" w:type="dxa"/>
          </w:tcPr>
          <w:p w:rsidR="00F91130" w:rsidRDefault="00AE7D05" w:rsidP="00AF43D1">
            <w:pPr>
              <w:jc w:val="center"/>
            </w:pPr>
            <w:r>
              <w:t>20</w:t>
            </w:r>
            <w:r w:rsidR="00F91130">
              <w:t xml:space="preserve"> </w:t>
            </w:r>
            <w:proofErr w:type="spellStart"/>
            <w:r w:rsidR="00F91130">
              <w:t>Bodova</w:t>
            </w:r>
            <w:proofErr w:type="spellEnd"/>
          </w:p>
        </w:tc>
      </w:tr>
    </w:tbl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Teorijski dio ispita</w:t>
      </w:r>
    </w:p>
    <w:p w:rsidR="0018401F" w:rsidRDefault="0018401F" w:rsidP="000D25F9">
      <w:pPr>
        <w:rPr>
          <w:b/>
          <w:lang w:val="sr-Latn-BA"/>
        </w:rPr>
      </w:pPr>
      <w:r>
        <w:rPr>
          <w:b/>
          <w:lang w:val="sr-Latn-BA"/>
        </w:rPr>
        <w:t>Plivanje, Spašavanje utopljenika, Motoričke sposobnosti i Metode razvoja motoričkih sposobnosti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Prosječna ocjena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5,51 -6,50 – 6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6,51 – 7,50 – 7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7,51 – 8,50 – 8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8,51 – 9,50 – 9 Bodova</w:t>
      </w:r>
    </w:p>
    <w:p w:rsidR="002627F7" w:rsidRDefault="002627F7" w:rsidP="000D25F9">
      <w:pPr>
        <w:rPr>
          <w:b/>
          <w:lang w:val="sr-Latn-BA"/>
        </w:rPr>
      </w:pPr>
      <w:r>
        <w:rPr>
          <w:b/>
          <w:lang w:val="sr-Latn-BA"/>
        </w:rPr>
        <w:t>9,51 -10,00 – 10 Bodova</w:t>
      </w: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2627F7" w:rsidRDefault="002627F7" w:rsidP="000D25F9">
      <w:pPr>
        <w:rPr>
          <w:b/>
          <w:lang w:val="sr-Latn-BA"/>
        </w:rPr>
      </w:pPr>
    </w:p>
    <w:p w:rsidR="000D25F9" w:rsidRDefault="000D25F9" w:rsidP="000D25F9">
      <w:pPr>
        <w:rPr>
          <w:b/>
          <w:lang w:val="sr-Latn-BA"/>
        </w:rPr>
      </w:pPr>
      <w:r>
        <w:rPr>
          <w:b/>
          <w:lang w:val="sr-Latn-BA"/>
        </w:rPr>
        <w:lastRenderedPageBreak/>
        <w:t>PRAKTIČAN DIO ISPITA – POLIGON MOTORIČKIH SPOSOBNOSTI - MUŠKARCI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235"/>
        <w:gridCol w:w="2070"/>
        <w:gridCol w:w="4073"/>
      </w:tblGrid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REZULTAT</w:t>
            </w:r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OCJENA</w:t>
            </w:r>
          </w:p>
        </w:tc>
        <w:tc>
          <w:tcPr>
            <w:tcW w:w="4073" w:type="dxa"/>
          </w:tcPr>
          <w:p w:rsidR="000D25F9" w:rsidRDefault="000D25F9" w:rsidP="0055014D">
            <w:pPr>
              <w:jc w:val="center"/>
            </w:pPr>
            <w:r>
              <w:t>BODOVI NA KOLOKVIJUMU</w:t>
            </w:r>
          </w:p>
        </w:tc>
      </w:tr>
      <w:tr w:rsidR="00A10B7E" w:rsidTr="0055014D">
        <w:trPr>
          <w:trHeight w:val="296"/>
        </w:trPr>
        <w:tc>
          <w:tcPr>
            <w:tcW w:w="3235" w:type="dxa"/>
          </w:tcPr>
          <w:p w:rsidR="00A10B7E" w:rsidRDefault="00A10B7E" w:rsidP="0055014D">
            <w:pPr>
              <w:jc w:val="center"/>
            </w:pPr>
            <w:r>
              <w:t xml:space="preserve">90.1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070" w:type="dxa"/>
          </w:tcPr>
          <w:p w:rsidR="00A10B7E" w:rsidRDefault="00A10B7E" w:rsidP="0055014D">
            <w:pPr>
              <w:jc w:val="center"/>
            </w:pPr>
            <w:r>
              <w:t>0</w:t>
            </w:r>
          </w:p>
        </w:tc>
        <w:tc>
          <w:tcPr>
            <w:tcW w:w="4073" w:type="dxa"/>
          </w:tcPr>
          <w:p w:rsidR="00A10B7E" w:rsidRDefault="00A10B7E" w:rsidP="0055014D">
            <w:pPr>
              <w:jc w:val="center"/>
            </w:pPr>
            <w:r>
              <w:t>0</w:t>
            </w:r>
            <w:r w:rsidR="00EF68DD">
              <w:t xml:space="preserve"> </w:t>
            </w:r>
            <w:proofErr w:type="spellStart"/>
            <w:r w:rsidR="00EF68DD"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8973C9" w:rsidP="0055014D">
            <w:pPr>
              <w:jc w:val="center"/>
            </w:pPr>
            <w:r>
              <w:t>88</w:t>
            </w:r>
            <w:r w:rsidR="00A10B7E">
              <w:t>.6 -90</w:t>
            </w:r>
            <w:r>
              <w:t xml:space="preserve">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5.00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>2</w:t>
            </w:r>
            <w:r w:rsidR="008973C9">
              <w:t xml:space="preserve">0 </w:t>
            </w:r>
            <w:proofErr w:type="spellStart"/>
            <w:r w:rsidR="008973C9">
              <w:t>bodova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87.1 -88.5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5.25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>21 bod</w:t>
            </w:r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85</w:t>
            </w:r>
            <w:r w:rsidR="00A10B7E">
              <w:t>.6</w:t>
            </w:r>
            <w:r>
              <w:t xml:space="preserve"> – 87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5.50</w:t>
            </w:r>
          </w:p>
        </w:tc>
        <w:tc>
          <w:tcPr>
            <w:tcW w:w="4073" w:type="dxa"/>
          </w:tcPr>
          <w:p w:rsidR="000D25F9" w:rsidRDefault="00496345" w:rsidP="0055014D">
            <w:pPr>
              <w:jc w:val="center"/>
            </w:pPr>
            <w:r>
              <w:t xml:space="preserve">22  </w:t>
            </w:r>
            <w:proofErr w:type="spellStart"/>
            <w:r>
              <w:t>b</w:t>
            </w:r>
            <w:r w:rsidR="000D25F9">
              <w:t>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84.1 – 85.5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5.75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23 </w:t>
            </w:r>
            <w:proofErr w:type="spellStart"/>
            <w:r>
              <w:t>boda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82</w:t>
            </w:r>
            <w:r w:rsidR="00A10B7E">
              <w:t>.6</w:t>
            </w:r>
            <w:r>
              <w:t xml:space="preserve"> – 84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6.00</w:t>
            </w:r>
          </w:p>
        </w:tc>
        <w:tc>
          <w:tcPr>
            <w:tcW w:w="4073" w:type="dxa"/>
          </w:tcPr>
          <w:p w:rsidR="000D25F9" w:rsidRDefault="00496345" w:rsidP="0055014D">
            <w:pPr>
              <w:jc w:val="center"/>
            </w:pPr>
            <w:r>
              <w:t xml:space="preserve"> 24 </w:t>
            </w:r>
            <w:proofErr w:type="spellStart"/>
            <w:r>
              <w:t>b</w:t>
            </w:r>
            <w:r w:rsidR="000D25F9">
              <w:t>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81.1  -82.5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6.25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25 </w:t>
            </w:r>
            <w:proofErr w:type="spellStart"/>
            <w:r>
              <w:t>bodova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79</w:t>
            </w:r>
            <w:r w:rsidR="00A10B7E">
              <w:t>. 6</w:t>
            </w:r>
            <w:r>
              <w:t xml:space="preserve"> – 81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6.50</w:t>
            </w:r>
          </w:p>
        </w:tc>
        <w:tc>
          <w:tcPr>
            <w:tcW w:w="4073" w:type="dxa"/>
          </w:tcPr>
          <w:p w:rsidR="000D25F9" w:rsidRDefault="00496345" w:rsidP="0055014D">
            <w:pPr>
              <w:jc w:val="center"/>
            </w:pPr>
            <w:r>
              <w:t xml:space="preserve">26 </w:t>
            </w:r>
            <w:proofErr w:type="spellStart"/>
            <w:r>
              <w:t>b</w:t>
            </w:r>
            <w:r w:rsidR="000D25F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78.1 -79. 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6.75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27 </w:t>
            </w:r>
            <w:proofErr w:type="spellStart"/>
            <w:r>
              <w:t>bodova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76</w:t>
            </w:r>
            <w:r w:rsidR="00A10B7E">
              <w:t>. 6</w:t>
            </w:r>
            <w:r>
              <w:t xml:space="preserve"> – 78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7.00</w:t>
            </w:r>
          </w:p>
        </w:tc>
        <w:tc>
          <w:tcPr>
            <w:tcW w:w="4073" w:type="dxa"/>
          </w:tcPr>
          <w:p w:rsidR="000D25F9" w:rsidRDefault="00496345" w:rsidP="0055014D">
            <w:pPr>
              <w:jc w:val="center"/>
            </w:pPr>
            <w:r>
              <w:t xml:space="preserve">28 </w:t>
            </w:r>
            <w:proofErr w:type="spellStart"/>
            <w:r>
              <w:t>b</w:t>
            </w:r>
            <w:r w:rsidR="000D25F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75.1 – 76.5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7.25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29 </w:t>
            </w:r>
            <w:proofErr w:type="spellStart"/>
            <w:r>
              <w:t>bodova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73</w:t>
            </w:r>
            <w:r w:rsidR="00A10B7E">
              <w:t>.6</w:t>
            </w:r>
            <w:r>
              <w:t xml:space="preserve"> – 75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7.50</w:t>
            </w:r>
          </w:p>
        </w:tc>
        <w:tc>
          <w:tcPr>
            <w:tcW w:w="4073" w:type="dxa"/>
          </w:tcPr>
          <w:p w:rsidR="000D25F9" w:rsidRDefault="00496345" w:rsidP="0055014D">
            <w:pPr>
              <w:jc w:val="center"/>
            </w:pPr>
            <w:r>
              <w:t xml:space="preserve"> 30 </w:t>
            </w:r>
            <w:proofErr w:type="spellStart"/>
            <w:r>
              <w:t>b</w:t>
            </w:r>
            <w:r w:rsidR="000D25F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72.1 – 73. 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7.75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>31 bod</w:t>
            </w:r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0D25F9" w:rsidP="0055014D">
            <w:pPr>
              <w:jc w:val="center"/>
            </w:pPr>
            <w:r>
              <w:t>70</w:t>
            </w:r>
            <w:r w:rsidR="00A10B7E">
              <w:t>. 6</w:t>
            </w:r>
            <w:r>
              <w:t xml:space="preserve"> – 72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8.00</w:t>
            </w:r>
          </w:p>
        </w:tc>
        <w:tc>
          <w:tcPr>
            <w:tcW w:w="4073" w:type="dxa"/>
          </w:tcPr>
          <w:p w:rsidR="000D25F9" w:rsidRDefault="00496345" w:rsidP="0055014D">
            <w:pPr>
              <w:jc w:val="center"/>
            </w:pPr>
            <w:r>
              <w:t xml:space="preserve">32 </w:t>
            </w:r>
            <w:proofErr w:type="spellStart"/>
            <w:r>
              <w:t>b</w:t>
            </w:r>
            <w:r w:rsidR="000D25F9">
              <w:t>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69.1 – 70.5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8.25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33 </w:t>
            </w:r>
            <w:proofErr w:type="spellStart"/>
            <w:r>
              <w:t>boda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8973C9" w:rsidP="0055014D">
            <w:pPr>
              <w:jc w:val="center"/>
            </w:pPr>
            <w:r>
              <w:t>67</w:t>
            </w:r>
            <w:r w:rsidR="00A10B7E">
              <w:t>. 6</w:t>
            </w:r>
            <w:r w:rsidR="006A46D2">
              <w:t xml:space="preserve">  - </w:t>
            </w:r>
            <w:r>
              <w:t xml:space="preserve">69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8.5</w:t>
            </w:r>
            <w:r w:rsidR="00496345">
              <w:t>0</w:t>
            </w:r>
          </w:p>
        </w:tc>
        <w:tc>
          <w:tcPr>
            <w:tcW w:w="4073" w:type="dxa"/>
          </w:tcPr>
          <w:p w:rsidR="000D25F9" w:rsidRDefault="000D25F9" w:rsidP="0055014D">
            <w:pPr>
              <w:jc w:val="center"/>
            </w:pPr>
            <w:r>
              <w:t xml:space="preserve"> </w:t>
            </w:r>
            <w:r w:rsidR="008973C9">
              <w:t xml:space="preserve">34 </w:t>
            </w:r>
            <w:proofErr w:type="spellStart"/>
            <w:r w:rsidR="00496345">
              <w:t>b</w:t>
            </w:r>
            <w:r>
              <w:t>o</w:t>
            </w:r>
            <w:r w:rsidR="008973C9">
              <w:t>d</w:t>
            </w:r>
            <w:r>
              <w:t>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66.1 – 67.5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8.75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35 </w:t>
            </w:r>
            <w:proofErr w:type="spellStart"/>
            <w:r>
              <w:t>bodova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8973C9" w:rsidP="0055014D">
            <w:pPr>
              <w:jc w:val="center"/>
            </w:pPr>
            <w:r>
              <w:t>64</w:t>
            </w:r>
            <w:r w:rsidR="00A10B7E">
              <w:t>. 6</w:t>
            </w:r>
            <w:r>
              <w:t xml:space="preserve"> – 66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9.00</w:t>
            </w:r>
          </w:p>
        </w:tc>
        <w:tc>
          <w:tcPr>
            <w:tcW w:w="4073" w:type="dxa"/>
          </w:tcPr>
          <w:p w:rsidR="000D25F9" w:rsidRDefault="000D25F9" w:rsidP="0055014D">
            <w:pPr>
              <w:jc w:val="center"/>
            </w:pPr>
            <w:r>
              <w:t xml:space="preserve"> </w:t>
            </w:r>
            <w:r w:rsidR="008973C9">
              <w:t xml:space="preserve">36 </w:t>
            </w:r>
            <w:proofErr w:type="spellStart"/>
            <w:r w:rsidR="00496345">
              <w:t>b</w:t>
            </w:r>
            <w:r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63.1 – 64.5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9.25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37 </w:t>
            </w:r>
            <w:proofErr w:type="spellStart"/>
            <w:r>
              <w:t>bodova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8973C9" w:rsidP="0055014D">
            <w:pPr>
              <w:jc w:val="center"/>
            </w:pPr>
            <w:r>
              <w:t>61</w:t>
            </w:r>
            <w:r w:rsidR="00A10B7E">
              <w:t>. 6</w:t>
            </w:r>
            <w:r>
              <w:t xml:space="preserve"> – 63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9.50</w:t>
            </w:r>
          </w:p>
        </w:tc>
        <w:tc>
          <w:tcPr>
            <w:tcW w:w="4073" w:type="dxa"/>
          </w:tcPr>
          <w:p w:rsidR="000D25F9" w:rsidRDefault="000D25F9" w:rsidP="0055014D">
            <w:pPr>
              <w:jc w:val="center"/>
            </w:pPr>
            <w:r>
              <w:t xml:space="preserve"> </w:t>
            </w:r>
            <w:r w:rsidR="008973C9">
              <w:t xml:space="preserve">38 </w:t>
            </w:r>
            <w:proofErr w:type="spellStart"/>
            <w:r w:rsidR="00496345">
              <w:t>b</w:t>
            </w:r>
            <w:r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60.1 – 61.5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9.75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39 </w:t>
            </w:r>
            <w:proofErr w:type="spellStart"/>
            <w:r>
              <w:t>bodova</w:t>
            </w:r>
            <w:proofErr w:type="spellEnd"/>
          </w:p>
        </w:tc>
      </w:tr>
      <w:tr w:rsidR="000D25F9" w:rsidTr="0055014D">
        <w:trPr>
          <w:trHeight w:val="296"/>
        </w:trPr>
        <w:tc>
          <w:tcPr>
            <w:tcW w:w="3235" w:type="dxa"/>
          </w:tcPr>
          <w:p w:rsidR="000D25F9" w:rsidRDefault="00A10B7E" w:rsidP="0055014D">
            <w:pPr>
              <w:jc w:val="center"/>
            </w:pPr>
            <w:r>
              <w:t>60</w:t>
            </w:r>
            <w:r w:rsidR="008973C9">
              <w:t xml:space="preserve"> </w:t>
            </w:r>
            <w:proofErr w:type="spellStart"/>
            <w:r w:rsidR="008973C9">
              <w:t>i</w:t>
            </w:r>
            <w:proofErr w:type="spellEnd"/>
            <w:r w:rsidR="008973C9">
              <w:t xml:space="preserve"> </w:t>
            </w:r>
            <w:proofErr w:type="spellStart"/>
            <w:r w:rsidR="008973C9">
              <w:t>manje</w:t>
            </w:r>
            <w:proofErr w:type="spellEnd"/>
            <w:r w:rsidR="008973C9">
              <w:t xml:space="preserve">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0D25F9" w:rsidRDefault="000D25F9" w:rsidP="0055014D">
            <w:pPr>
              <w:jc w:val="center"/>
            </w:pPr>
            <w:r>
              <w:t>10.00</w:t>
            </w:r>
          </w:p>
        </w:tc>
        <w:tc>
          <w:tcPr>
            <w:tcW w:w="4073" w:type="dxa"/>
          </w:tcPr>
          <w:p w:rsidR="000D25F9" w:rsidRDefault="008973C9" w:rsidP="0055014D">
            <w:pPr>
              <w:jc w:val="center"/>
            </w:pPr>
            <w:r>
              <w:t>40</w:t>
            </w:r>
            <w:r w:rsidR="000D25F9">
              <w:t xml:space="preserve"> </w:t>
            </w:r>
            <w:proofErr w:type="spellStart"/>
            <w:r w:rsidR="000D25F9">
              <w:t>Bodova</w:t>
            </w:r>
            <w:proofErr w:type="spellEnd"/>
          </w:p>
        </w:tc>
      </w:tr>
    </w:tbl>
    <w:p w:rsidR="002627F7" w:rsidRDefault="002627F7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</w:p>
    <w:p w:rsidR="00496345" w:rsidRDefault="00496345" w:rsidP="008973C9">
      <w:pPr>
        <w:rPr>
          <w:b/>
          <w:lang w:val="sr-Latn-BA"/>
        </w:rPr>
      </w:pPr>
      <w:bookmarkStart w:id="0" w:name="_GoBack"/>
      <w:bookmarkEnd w:id="0"/>
    </w:p>
    <w:p w:rsidR="00496345" w:rsidRDefault="00496345" w:rsidP="008973C9">
      <w:pPr>
        <w:rPr>
          <w:b/>
          <w:lang w:val="sr-Latn-BA"/>
        </w:rPr>
      </w:pPr>
    </w:p>
    <w:p w:rsidR="008973C9" w:rsidRDefault="008973C9" w:rsidP="008973C9">
      <w:pPr>
        <w:rPr>
          <w:b/>
          <w:lang w:val="sr-Latn-BA"/>
        </w:rPr>
      </w:pPr>
      <w:r>
        <w:rPr>
          <w:b/>
          <w:lang w:val="sr-Latn-BA"/>
        </w:rPr>
        <w:t>PRAKTIČAN DIO ISPITA – POLIGON MOTORIČKIH SPOSOBNOSTI - ŽENE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235"/>
        <w:gridCol w:w="2070"/>
        <w:gridCol w:w="4073"/>
      </w:tblGrid>
      <w:tr w:rsidR="008973C9" w:rsidTr="0055014D">
        <w:trPr>
          <w:trHeight w:val="296"/>
        </w:trPr>
        <w:tc>
          <w:tcPr>
            <w:tcW w:w="3235" w:type="dxa"/>
          </w:tcPr>
          <w:p w:rsidR="008973C9" w:rsidRDefault="008973C9" w:rsidP="0055014D">
            <w:pPr>
              <w:jc w:val="center"/>
            </w:pPr>
            <w:r>
              <w:t>REZULTAT</w:t>
            </w:r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OCJENA</w:t>
            </w:r>
          </w:p>
        </w:tc>
        <w:tc>
          <w:tcPr>
            <w:tcW w:w="4073" w:type="dxa"/>
          </w:tcPr>
          <w:p w:rsidR="008973C9" w:rsidRDefault="008973C9" w:rsidP="0055014D">
            <w:pPr>
              <w:jc w:val="center"/>
            </w:pPr>
            <w:r>
              <w:t>BODOVI NA KOLOKVIJUMU</w:t>
            </w:r>
          </w:p>
        </w:tc>
      </w:tr>
      <w:tr w:rsidR="00EF68DD" w:rsidTr="0055014D">
        <w:trPr>
          <w:trHeight w:val="296"/>
        </w:trPr>
        <w:tc>
          <w:tcPr>
            <w:tcW w:w="3235" w:type="dxa"/>
          </w:tcPr>
          <w:p w:rsidR="00EF68DD" w:rsidRDefault="00EF68DD" w:rsidP="0055014D">
            <w:pPr>
              <w:jc w:val="center"/>
            </w:pPr>
            <w:r>
              <w:t xml:space="preserve">110 </w:t>
            </w:r>
            <w:proofErr w:type="spellStart"/>
            <w:r>
              <w:t>sek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</w:p>
        </w:tc>
        <w:tc>
          <w:tcPr>
            <w:tcW w:w="2070" w:type="dxa"/>
          </w:tcPr>
          <w:p w:rsidR="00EF68DD" w:rsidRDefault="00EF68DD" w:rsidP="0055014D">
            <w:pPr>
              <w:jc w:val="center"/>
            </w:pPr>
            <w:r>
              <w:t>0</w:t>
            </w:r>
          </w:p>
        </w:tc>
        <w:tc>
          <w:tcPr>
            <w:tcW w:w="4073" w:type="dxa"/>
          </w:tcPr>
          <w:p w:rsidR="00EF68DD" w:rsidRDefault="00EF68DD" w:rsidP="0055014D">
            <w:pPr>
              <w:jc w:val="center"/>
            </w:pPr>
            <w:r>
              <w:t xml:space="preserve">0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108 - 109</w:t>
            </w:r>
            <w:r w:rsidR="008973C9">
              <w:t xml:space="preserve">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5.00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>2</w:t>
            </w:r>
            <w:r w:rsidR="008973C9">
              <w:t xml:space="preserve">0 </w:t>
            </w:r>
            <w:proofErr w:type="spellStart"/>
            <w:r w:rsidR="008973C9">
              <w:t>bodova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106 – 107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5.25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>21 bod</w:t>
            </w:r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104</w:t>
            </w:r>
            <w:r w:rsidR="008973C9">
              <w:t xml:space="preserve"> – 105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5.50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22  </w:t>
            </w:r>
            <w:proofErr w:type="spellStart"/>
            <w:r>
              <w:t>b</w:t>
            </w:r>
            <w:r w:rsidR="008973C9">
              <w:t>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102 -103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5.75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23 </w:t>
            </w:r>
            <w:proofErr w:type="spellStart"/>
            <w:r>
              <w:t>boda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100</w:t>
            </w:r>
            <w:r w:rsidR="008973C9">
              <w:t xml:space="preserve"> – 101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6.00</w:t>
            </w:r>
          </w:p>
        </w:tc>
        <w:tc>
          <w:tcPr>
            <w:tcW w:w="4073" w:type="dxa"/>
          </w:tcPr>
          <w:p w:rsidR="008973C9" w:rsidRDefault="008973C9" w:rsidP="0055014D">
            <w:pPr>
              <w:jc w:val="center"/>
            </w:pPr>
            <w:r>
              <w:t xml:space="preserve"> 24 </w:t>
            </w:r>
            <w:proofErr w:type="spellStart"/>
            <w:r>
              <w:t>Boda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98 -99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6,25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25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96</w:t>
            </w:r>
            <w:r w:rsidR="008973C9">
              <w:t xml:space="preserve"> – 97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6.50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26 </w:t>
            </w:r>
            <w:proofErr w:type="spellStart"/>
            <w:r>
              <w:t>b</w:t>
            </w:r>
            <w:r w:rsidR="008973C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94 -95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6.75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27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92</w:t>
            </w:r>
            <w:r w:rsidR="008973C9">
              <w:t xml:space="preserve"> – 93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7.00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28 </w:t>
            </w:r>
            <w:proofErr w:type="spellStart"/>
            <w:r>
              <w:t>b</w:t>
            </w:r>
            <w:r w:rsidR="008973C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90 – 91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7.25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29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88</w:t>
            </w:r>
            <w:r w:rsidR="008973C9">
              <w:t xml:space="preserve"> – 89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7.50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 30 </w:t>
            </w:r>
            <w:proofErr w:type="spellStart"/>
            <w:r>
              <w:t>b</w:t>
            </w:r>
            <w:r w:rsidR="008973C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86 -87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7.75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>31 bod</w:t>
            </w:r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84</w:t>
            </w:r>
            <w:r w:rsidR="008973C9">
              <w:t xml:space="preserve"> – 85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8.00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32 </w:t>
            </w:r>
            <w:proofErr w:type="spellStart"/>
            <w:r>
              <w:t>b</w:t>
            </w:r>
            <w:r w:rsidR="008973C9">
              <w:t>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82 -83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8.25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33 </w:t>
            </w:r>
            <w:proofErr w:type="spellStart"/>
            <w:r>
              <w:t>boda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80</w:t>
            </w:r>
            <w:r w:rsidR="008973C9">
              <w:t xml:space="preserve"> -81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8.5</w:t>
            </w:r>
            <w:r w:rsidR="00496345">
              <w:t>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 34 </w:t>
            </w:r>
            <w:proofErr w:type="spellStart"/>
            <w:r>
              <w:t>b</w:t>
            </w:r>
            <w:r w:rsidR="008973C9">
              <w:t>oda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 xml:space="preserve">78 -79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8.75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35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76</w:t>
            </w:r>
            <w:r w:rsidR="008973C9">
              <w:t xml:space="preserve"> – 77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9.00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 36 </w:t>
            </w:r>
            <w:proofErr w:type="spellStart"/>
            <w:r>
              <w:t>b</w:t>
            </w:r>
            <w:r w:rsidR="008973C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EF68DD" w:rsidP="0055014D">
            <w:pPr>
              <w:jc w:val="center"/>
            </w:pPr>
            <w:r>
              <w:t>74</w:t>
            </w:r>
            <w:r w:rsidR="00A10B7E">
              <w:t xml:space="preserve"> –</w:t>
            </w:r>
            <w:r>
              <w:t xml:space="preserve"> 75</w:t>
            </w:r>
            <w:r w:rsidR="00A10B7E">
              <w:t xml:space="preserve"> </w:t>
            </w:r>
            <w:proofErr w:type="spellStart"/>
            <w:r w:rsidR="00A10B7E"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9.25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37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EF68DD" w:rsidP="0055014D">
            <w:pPr>
              <w:jc w:val="center"/>
            </w:pPr>
            <w:r>
              <w:t>72</w:t>
            </w:r>
            <w:r w:rsidR="008973C9">
              <w:t xml:space="preserve"> – 73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9.50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 38 </w:t>
            </w:r>
            <w:proofErr w:type="spellStart"/>
            <w:r>
              <w:t>b</w:t>
            </w:r>
            <w:r w:rsidR="008973C9">
              <w:t>odova</w:t>
            </w:r>
            <w:proofErr w:type="spellEnd"/>
          </w:p>
        </w:tc>
      </w:tr>
      <w:tr w:rsidR="00496345" w:rsidTr="0055014D">
        <w:trPr>
          <w:trHeight w:val="296"/>
        </w:trPr>
        <w:tc>
          <w:tcPr>
            <w:tcW w:w="3235" w:type="dxa"/>
          </w:tcPr>
          <w:p w:rsidR="00496345" w:rsidRDefault="00A10B7E" w:rsidP="0055014D">
            <w:pPr>
              <w:jc w:val="center"/>
            </w:pPr>
            <w:r>
              <w:t xml:space="preserve">70 – 71 </w:t>
            </w:r>
            <w:proofErr w:type="spellStart"/>
            <w:r>
              <w:t>sek</w:t>
            </w:r>
            <w:proofErr w:type="spellEnd"/>
          </w:p>
        </w:tc>
        <w:tc>
          <w:tcPr>
            <w:tcW w:w="2070" w:type="dxa"/>
          </w:tcPr>
          <w:p w:rsidR="00496345" w:rsidRDefault="00496345" w:rsidP="0055014D">
            <w:pPr>
              <w:jc w:val="center"/>
            </w:pPr>
            <w:r>
              <w:t>9.75</w:t>
            </w:r>
          </w:p>
        </w:tc>
        <w:tc>
          <w:tcPr>
            <w:tcW w:w="4073" w:type="dxa"/>
          </w:tcPr>
          <w:p w:rsidR="00496345" w:rsidRDefault="00496345" w:rsidP="0055014D">
            <w:pPr>
              <w:jc w:val="center"/>
            </w:pPr>
            <w:r>
              <w:t xml:space="preserve">39 </w:t>
            </w:r>
            <w:proofErr w:type="spellStart"/>
            <w:r>
              <w:t>bodova</w:t>
            </w:r>
            <w:proofErr w:type="spellEnd"/>
          </w:p>
        </w:tc>
      </w:tr>
      <w:tr w:rsidR="008973C9" w:rsidTr="0055014D">
        <w:trPr>
          <w:trHeight w:val="296"/>
        </w:trPr>
        <w:tc>
          <w:tcPr>
            <w:tcW w:w="3235" w:type="dxa"/>
          </w:tcPr>
          <w:p w:rsidR="008973C9" w:rsidRDefault="00A10B7E" w:rsidP="0055014D">
            <w:pPr>
              <w:jc w:val="center"/>
            </w:pPr>
            <w:r>
              <w:t>69</w:t>
            </w:r>
            <w:r w:rsidR="006A46D2">
              <w:t>.99</w:t>
            </w:r>
            <w:r w:rsidR="008973C9">
              <w:t xml:space="preserve"> </w:t>
            </w:r>
            <w:proofErr w:type="spellStart"/>
            <w:r w:rsidR="008973C9">
              <w:t>i</w:t>
            </w:r>
            <w:proofErr w:type="spellEnd"/>
            <w:r w:rsidR="008973C9">
              <w:t xml:space="preserve"> </w:t>
            </w:r>
            <w:proofErr w:type="spellStart"/>
            <w:r w:rsidR="008973C9">
              <w:t>manje</w:t>
            </w:r>
            <w:proofErr w:type="spellEnd"/>
            <w:r w:rsidR="008973C9">
              <w:t xml:space="preserve"> </w:t>
            </w:r>
            <w:proofErr w:type="spellStart"/>
            <w:r w:rsidR="008973C9">
              <w:t>sek</w:t>
            </w:r>
            <w:proofErr w:type="spellEnd"/>
          </w:p>
        </w:tc>
        <w:tc>
          <w:tcPr>
            <w:tcW w:w="2070" w:type="dxa"/>
          </w:tcPr>
          <w:p w:rsidR="008973C9" w:rsidRDefault="008973C9" w:rsidP="0055014D">
            <w:pPr>
              <w:jc w:val="center"/>
            </w:pPr>
            <w:r>
              <w:t>10.00</w:t>
            </w:r>
          </w:p>
        </w:tc>
        <w:tc>
          <w:tcPr>
            <w:tcW w:w="4073" w:type="dxa"/>
          </w:tcPr>
          <w:p w:rsidR="008973C9" w:rsidRDefault="00496345" w:rsidP="0055014D">
            <w:pPr>
              <w:jc w:val="center"/>
            </w:pPr>
            <w:r>
              <w:t xml:space="preserve">40 </w:t>
            </w:r>
            <w:proofErr w:type="spellStart"/>
            <w:r>
              <w:t>b</w:t>
            </w:r>
            <w:r w:rsidR="008973C9">
              <w:t>odova</w:t>
            </w:r>
            <w:proofErr w:type="spellEnd"/>
          </w:p>
        </w:tc>
      </w:tr>
    </w:tbl>
    <w:p w:rsidR="008973C9" w:rsidRPr="00EE6DC5" w:rsidRDefault="008973C9" w:rsidP="002627F7">
      <w:pPr>
        <w:rPr>
          <w:b/>
          <w:lang w:val="sr-Latn-BA"/>
        </w:rPr>
      </w:pPr>
    </w:p>
    <w:sectPr w:rsidR="008973C9" w:rsidRPr="00EE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8"/>
    <w:rsid w:val="000D25F9"/>
    <w:rsid w:val="0018401F"/>
    <w:rsid w:val="00191194"/>
    <w:rsid w:val="002627F7"/>
    <w:rsid w:val="00496345"/>
    <w:rsid w:val="004B65E0"/>
    <w:rsid w:val="005448F3"/>
    <w:rsid w:val="006A46D2"/>
    <w:rsid w:val="006F5C38"/>
    <w:rsid w:val="007965F3"/>
    <w:rsid w:val="007F5FA0"/>
    <w:rsid w:val="008973C9"/>
    <w:rsid w:val="008E5F5A"/>
    <w:rsid w:val="00A10B7E"/>
    <w:rsid w:val="00A76B3B"/>
    <w:rsid w:val="00AE7D05"/>
    <w:rsid w:val="00BD2B3C"/>
    <w:rsid w:val="00E53961"/>
    <w:rsid w:val="00EE6DC5"/>
    <w:rsid w:val="00EF68DD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0D8F"/>
  <w15:chartTrackingRefBased/>
  <w15:docId w15:val="{887AD847-EED0-4660-B3CF-F86AD433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Paspalj</dc:creator>
  <cp:keywords/>
  <dc:description/>
  <cp:lastModifiedBy>Windows User</cp:lastModifiedBy>
  <cp:revision>8</cp:revision>
  <dcterms:created xsi:type="dcterms:W3CDTF">2019-11-06T08:55:00Z</dcterms:created>
  <dcterms:modified xsi:type="dcterms:W3CDTF">2020-01-12T13:48:00Z</dcterms:modified>
</cp:coreProperties>
</file>